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A39" w:rsidRDefault="003D2A39" w:rsidP="005C3DBC">
      <w:pPr>
        <w:tabs>
          <w:tab w:val="left" w:pos="2552"/>
        </w:tabs>
        <w:jc w:val="center"/>
        <w:rPr>
          <w:rFonts w:ascii="Arial Black" w:hAnsi="Arial Black"/>
          <w:b/>
        </w:rPr>
      </w:pPr>
    </w:p>
    <w:p w:rsidR="005C3DBC" w:rsidRDefault="005C3DBC" w:rsidP="005C3DBC">
      <w:pPr>
        <w:tabs>
          <w:tab w:val="left" w:pos="2552"/>
        </w:tabs>
        <w:jc w:val="center"/>
        <w:rPr>
          <w:rFonts w:ascii="Arial Black" w:hAnsi="Arial Black"/>
          <w:b/>
        </w:rPr>
      </w:pPr>
      <w:r>
        <w:rPr>
          <w:rFonts w:ascii="Arial Black" w:hAnsi="Arial Black"/>
          <w:b/>
          <w:noProof/>
          <w:lang w:eastAsia="nb-NO"/>
        </w:rPr>
        <w:drawing>
          <wp:inline distT="0" distB="0" distL="0" distR="0" wp14:anchorId="71A66434" wp14:editId="175F180D">
            <wp:extent cx="1543050" cy="15276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regaard Golfklubb_BORREGAARD_GK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2504" cy="1556784"/>
                    </a:xfrm>
                    <a:prstGeom prst="rect">
                      <a:avLst/>
                    </a:prstGeom>
                  </pic:spPr>
                </pic:pic>
              </a:graphicData>
            </a:graphic>
          </wp:inline>
        </w:drawing>
      </w:r>
    </w:p>
    <w:p w:rsidR="00C71F92" w:rsidRPr="00984206" w:rsidRDefault="005C3DBC" w:rsidP="00984206">
      <w:pPr>
        <w:tabs>
          <w:tab w:val="left" w:pos="2552"/>
        </w:tabs>
        <w:jc w:val="center"/>
        <w:rPr>
          <w:rFonts w:ascii="Lucida Handwriting" w:hAnsi="Lucida Handwriting"/>
          <w:b/>
          <w:sz w:val="32"/>
          <w:szCs w:val="32"/>
        </w:rPr>
      </w:pPr>
      <w:r w:rsidRPr="00F210BB">
        <w:rPr>
          <w:rFonts w:ascii="Lucida Handwriting" w:hAnsi="Lucida Handwriting"/>
          <w:b/>
          <w:sz w:val="32"/>
          <w:szCs w:val="32"/>
        </w:rPr>
        <w:t>Til glede for alle</w:t>
      </w:r>
      <w:r>
        <w:rPr>
          <w:rFonts w:ascii="Lucida Handwriting" w:hAnsi="Lucida Handwriting"/>
          <w:b/>
          <w:sz w:val="32"/>
          <w:szCs w:val="32"/>
        </w:rPr>
        <w:t>..</w:t>
      </w:r>
    </w:p>
    <w:p w:rsidR="00D94D50" w:rsidRDefault="00D94D50" w:rsidP="00C71F92">
      <w:pPr>
        <w:jc w:val="center"/>
        <w:rPr>
          <w:rFonts w:ascii="Arial Black" w:hAnsi="Arial Black"/>
          <w:b/>
        </w:rPr>
      </w:pPr>
    </w:p>
    <w:p w:rsidR="00BC0891" w:rsidRDefault="00D94D50" w:rsidP="00C71F92">
      <w:pPr>
        <w:jc w:val="center"/>
      </w:pPr>
      <w:r>
        <w:rPr>
          <w:noProof/>
          <w:lang w:eastAsia="nb-NO"/>
        </w:rPr>
        <w:drawing>
          <wp:inline distT="0" distB="0" distL="0" distR="0">
            <wp:extent cx="4548188" cy="3032125"/>
            <wp:effectExtent l="0" t="0" r="508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7323597_2368253143230371_2203514820681007104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1663" cy="3034442"/>
                    </a:xfrm>
                    <a:prstGeom prst="rect">
                      <a:avLst/>
                    </a:prstGeom>
                  </pic:spPr>
                </pic:pic>
              </a:graphicData>
            </a:graphic>
          </wp:inline>
        </w:drawing>
      </w:r>
    </w:p>
    <w:p w:rsidR="00984206" w:rsidRDefault="00984206" w:rsidP="00C71F92">
      <w:pPr>
        <w:jc w:val="center"/>
      </w:pPr>
    </w:p>
    <w:p w:rsidR="00984206" w:rsidRPr="00984206" w:rsidRDefault="00984206" w:rsidP="00984206">
      <w:pPr>
        <w:pStyle w:val="Ingenmellomrom"/>
        <w:jc w:val="center"/>
        <w:rPr>
          <w:rFonts w:ascii="Goudy Stout" w:hAnsi="Goudy Stout" w:cs="Tahoma"/>
          <w:b/>
          <w:sz w:val="48"/>
          <w:szCs w:val="48"/>
        </w:rPr>
      </w:pPr>
      <w:r w:rsidRPr="00984206">
        <w:rPr>
          <w:rFonts w:ascii="Goudy Stout" w:hAnsi="Goudy Stout" w:cs="Tahoma"/>
          <w:b/>
          <w:sz w:val="48"/>
          <w:szCs w:val="48"/>
        </w:rPr>
        <w:t>ÅRSBERETNING 2019</w:t>
      </w:r>
    </w:p>
    <w:p w:rsidR="00984206" w:rsidRPr="00984206" w:rsidRDefault="00984206" w:rsidP="00984206">
      <w:pPr>
        <w:pStyle w:val="Ingenmellomrom"/>
        <w:jc w:val="center"/>
        <w:rPr>
          <w:rFonts w:ascii="Goudy Stout" w:hAnsi="Goudy Stout" w:cs="Tahoma"/>
          <w:b/>
          <w:sz w:val="48"/>
          <w:szCs w:val="48"/>
        </w:rPr>
      </w:pPr>
    </w:p>
    <w:p w:rsidR="00984206" w:rsidRPr="00984206" w:rsidRDefault="00984206" w:rsidP="00984206">
      <w:pPr>
        <w:pStyle w:val="Ingenmellomrom"/>
        <w:jc w:val="center"/>
        <w:rPr>
          <w:rFonts w:ascii="Goudy Stout" w:hAnsi="Goudy Stout" w:cs="Tahoma"/>
          <w:b/>
          <w:sz w:val="48"/>
          <w:szCs w:val="48"/>
        </w:rPr>
      </w:pPr>
      <w:r w:rsidRPr="00984206">
        <w:rPr>
          <w:rFonts w:ascii="Goudy Stout" w:hAnsi="Goudy Stout" w:cs="Tahoma"/>
          <w:b/>
          <w:sz w:val="48"/>
          <w:szCs w:val="48"/>
        </w:rPr>
        <w:t xml:space="preserve">BORREGAARD GOLFKLUBB </w:t>
      </w:r>
    </w:p>
    <w:p w:rsidR="00BC0891" w:rsidRDefault="00BC0891" w:rsidP="00454AD6">
      <w:pPr>
        <w:pStyle w:val="Ingenmellomrom"/>
        <w:rPr>
          <w:rFonts w:ascii="Tahoma" w:hAnsi="Tahoma" w:cs="Tahoma"/>
          <w:b/>
          <w:sz w:val="32"/>
          <w:szCs w:val="32"/>
          <w:shd w:val="clear" w:color="auto" w:fill="FFFFFF"/>
        </w:rPr>
      </w:pPr>
    </w:p>
    <w:p w:rsidR="00D94D50" w:rsidRDefault="00D94D50" w:rsidP="00454AD6">
      <w:pPr>
        <w:pStyle w:val="Ingenmellomrom"/>
        <w:rPr>
          <w:rFonts w:ascii="Tahoma" w:hAnsi="Tahoma" w:cs="Tahoma"/>
          <w:b/>
          <w:sz w:val="32"/>
          <w:szCs w:val="32"/>
          <w:shd w:val="clear" w:color="auto" w:fill="FFFFFF"/>
        </w:rPr>
      </w:pPr>
    </w:p>
    <w:p w:rsidR="009B1EFC" w:rsidRDefault="009B1EFC" w:rsidP="00454AD6">
      <w:pPr>
        <w:pStyle w:val="Ingenmellomrom"/>
        <w:rPr>
          <w:rFonts w:ascii="Tahoma" w:hAnsi="Tahoma" w:cs="Tahoma"/>
          <w:b/>
          <w:sz w:val="32"/>
          <w:szCs w:val="32"/>
          <w:shd w:val="clear" w:color="auto" w:fill="FFFFFF"/>
        </w:rPr>
      </w:pPr>
    </w:p>
    <w:p w:rsidR="009B1EFC" w:rsidRDefault="009B1EFC" w:rsidP="00454AD6">
      <w:pPr>
        <w:pStyle w:val="Ingenmellomrom"/>
        <w:rPr>
          <w:rFonts w:ascii="Tahoma" w:hAnsi="Tahoma" w:cs="Tahoma"/>
          <w:b/>
          <w:sz w:val="32"/>
          <w:szCs w:val="32"/>
          <w:shd w:val="clear" w:color="auto" w:fill="FFFFFF"/>
        </w:rPr>
      </w:pPr>
    </w:p>
    <w:p w:rsidR="009B1EFC" w:rsidRDefault="009B1EFC" w:rsidP="00454AD6">
      <w:pPr>
        <w:pStyle w:val="Ingenmellomrom"/>
        <w:rPr>
          <w:rFonts w:ascii="Tahoma" w:hAnsi="Tahoma" w:cs="Tahoma"/>
          <w:b/>
          <w:sz w:val="32"/>
          <w:szCs w:val="32"/>
          <w:shd w:val="clear" w:color="auto" w:fill="FFFFFF"/>
        </w:rPr>
      </w:pPr>
    </w:p>
    <w:p w:rsidR="00454AD6" w:rsidRDefault="00454AD6" w:rsidP="00454AD6">
      <w:pPr>
        <w:pStyle w:val="Ingenmellomrom"/>
        <w:rPr>
          <w:b/>
          <w:i/>
        </w:rPr>
      </w:pPr>
      <w:r>
        <w:rPr>
          <w:rFonts w:ascii="Tahoma" w:hAnsi="Tahoma" w:cs="Tahoma"/>
          <w:b/>
          <w:sz w:val="32"/>
          <w:szCs w:val="32"/>
          <w:shd w:val="clear" w:color="auto" w:fill="FFFFFF"/>
        </w:rPr>
        <w:lastRenderedPageBreak/>
        <w:t>Styrets beretning for året 2019</w:t>
      </w:r>
    </w:p>
    <w:p w:rsidR="00BC0891" w:rsidRDefault="00BC0891" w:rsidP="00454AD6">
      <w:pPr>
        <w:pStyle w:val="Ingenmellomrom"/>
        <w:rPr>
          <w:b/>
          <w:i/>
        </w:rPr>
      </w:pPr>
    </w:p>
    <w:p w:rsidR="00454AD6" w:rsidRPr="00984206" w:rsidRDefault="00454AD6" w:rsidP="00454AD6">
      <w:pPr>
        <w:pStyle w:val="Ingenmellomrom"/>
        <w:rPr>
          <w:rFonts w:ascii="Tahoma" w:hAnsi="Tahoma" w:cs="Tahoma"/>
          <w:b/>
          <w:i/>
          <w:sz w:val="24"/>
          <w:szCs w:val="24"/>
        </w:rPr>
      </w:pPr>
      <w:r w:rsidRPr="00984206">
        <w:rPr>
          <w:rFonts w:ascii="Tahoma" w:hAnsi="Tahoma" w:cs="Tahoma"/>
          <w:b/>
          <w:i/>
          <w:sz w:val="24"/>
          <w:szCs w:val="24"/>
        </w:rPr>
        <w:t>Styret for 2019 har hatt følgende sammensetning:</w:t>
      </w:r>
    </w:p>
    <w:tbl>
      <w:tblPr>
        <w:tblStyle w:val="Tabellrutenett"/>
        <w:tblW w:w="9918" w:type="dxa"/>
        <w:tblLook w:val="04A0" w:firstRow="1" w:lastRow="0" w:firstColumn="1" w:lastColumn="0" w:noHBand="0" w:noVBand="1"/>
      </w:tblPr>
      <w:tblGrid>
        <w:gridCol w:w="2093"/>
        <w:gridCol w:w="7825"/>
      </w:tblGrid>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Leder</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Hans Gunnar Gjermundsen/Ole Naumann fra 26.9.2019</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Nestleder</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Knut Rustan</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Styremedlemmer</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Kine Asklien</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tcPr>
          <w:p w:rsidR="00454AD6" w:rsidRPr="00984206" w:rsidRDefault="00454AD6">
            <w:pPr>
              <w:pStyle w:val="Ingenmellomrom"/>
              <w:rPr>
                <w:rFonts w:ascii="Tahoma" w:hAnsi="Tahoma" w:cs="Tahoma"/>
                <w:sz w:val="24"/>
                <w:szCs w:val="24"/>
              </w:rPr>
            </w:pP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Anne Berit Schaug</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tcPr>
          <w:p w:rsidR="00454AD6" w:rsidRPr="00984206" w:rsidRDefault="00454AD6">
            <w:pPr>
              <w:pStyle w:val="Ingenmellomrom"/>
              <w:rPr>
                <w:rFonts w:ascii="Tahoma" w:hAnsi="Tahoma" w:cs="Tahoma"/>
                <w:sz w:val="24"/>
                <w:szCs w:val="24"/>
              </w:rPr>
            </w:pP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Petter Olsen</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Vara</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Mona Schau</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Vara</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Kai Auby-Leren</w:t>
            </w:r>
          </w:p>
        </w:tc>
      </w:tr>
    </w:tbl>
    <w:p w:rsidR="00454AD6" w:rsidRPr="00984206" w:rsidRDefault="00454AD6" w:rsidP="00454AD6">
      <w:pPr>
        <w:pStyle w:val="Ingenmellomrom"/>
        <w:rPr>
          <w:rFonts w:ascii="Tahoma" w:hAnsi="Tahoma" w:cs="Tahoma"/>
          <w:sz w:val="24"/>
          <w:szCs w:val="24"/>
        </w:rPr>
      </w:pPr>
    </w:p>
    <w:p w:rsidR="00BC0891" w:rsidRPr="00984206" w:rsidRDefault="00BC0891" w:rsidP="00454AD6">
      <w:pPr>
        <w:pStyle w:val="Ingenmellomrom"/>
        <w:rPr>
          <w:rFonts w:ascii="Tahoma" w:hAnsi="Tahoma" w:cs="Tahoma"/>
          <w:b/>
          <w:i/>
          <w:sz w:val="24"/>
          <w:szCs w:val="24"/>
        </w:rPr>
      </w:pPr>
    </w:p>
    <w:p w:rsidR="00454AD6" w:rsidRPr="00984206" w:rsidRDefault="00454AD6" w:rsidP="00454AD6">
      <w:pPr>
        <w:pStyle w:val="Ingenmellomrom"/>
        <w:rPr>
          <w:rFonts w:ascii="Tahoma" w:hAnsi="Tahoma" w:cs="Tahoma"/>
          <w:b/>
          <w:i/>
          <w:sz w:val="24"/>
          <w:szCs w:val="24"/>
        </w:rPr>
      </w:pPr>
      <w:r w:rsidRPr="00984206">
        <w:rPr>
          <w:rFonts w:ascii="Tahoma" w:hAnsi="Tahoma" w:cs="Tahoma"/>
          <w:b/>
          <w:i/>
          <w:sz w:val="24"/>
          <w:szCs w:val="24"/>
        </w:rPr>
        <w:t>Øvrige tillitsvalgte og tillitsoppnevnte:</w:t>
      </w:r>
    </w:p>
    <w:tbl>
      <w:tblPr>
        <w:tblStyle w:val="Tabellrutenett"/>
        <w:tblW w:w="9918" w:type="dxa"/>
        <w:tblLook w:val="04A0" w:firstRow="1" w:lastRow="0" w:firstColumn="1" w:lastColumn="0" w:noHBand="0" w:noVBand="1"/>
      </w:tblPr>
      <w:tblGrid>
        <w:gridCol w:w="2093"/>
        <w:gridCol w:w="7825"/>
      </w:tblGrid>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Revisor</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Lars Erik Marthinsen og Petter Grøtvedt</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Regnskapsfører</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HHG v/ Gjøril Solberg</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Komiteer:</w:t>
            </w:r>
          </w:p>
        </w:tc>
        <w:tc>
          <w:tcPr>
            <w:tcW w:w="7825" w:type="dxa"/>
            <w:tcBorders>
              <w:top w:val="single" w:sz="4" w:space="0" w:color="auto"/>
              <w:left w:val="single" w:sz="4" w:space="0" w:color="auto"/>
              <w:bottom w:val="single" w:sz="4" w:space="0" w:color="auto"/>
              <w:right w:val="single" w:sz="4" w:space="0" w:color="auto"/>
            </w:tcBorders>
          </w:tcPr>
          <w:p w:rsidR="00454AD6" w:rsidRPr="00984206" w:rsidRDefault="00454AD6">
            <w:pPr>
              <w:pStyle w:val="Ingenmellomrom"/>
              <w:rPr>
                <w:rFonts w:ascii="Tahoma" w:hAnsi="Tahoma" w:cs="Tahoma"/>
                <w:sz w:val="24"/>
                <w:szCs w:val="24"/>
              </w:rPr>
            </w:pP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Valg</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Geir Andersen, Stig Worren, Lise Gro Ramdahl</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Turnering</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Per Thomas Hansen</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Handicap</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Cecilie Lundgreen</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Klubbhus</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Finn Johansen</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Marked</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7F71AE">
            <w:pPr>
              <w:pStyle w:val="Ingenmellomrom"/>
              <w:rPr>
                <w:rFonts w:ascii="Tahoma" w:hAnsi="Tahoma" w:cs="Tahoma"/>
                <w:sz w:val="24"/>
                <w:szCs w:val="24"/>
              </w:rPr>
            </w:pPr>
            <w:r w:rsidRPr="00984206">
              <w:rPr>
                <w:rFonts w:ascii="Tahoma" w:hAnsi="Tahoma" w:cs="Tahoma"/>
                <w:sz w:val="24"/>
                <w:szCs w:val="24"/>
              </w:rPr>
              <w:t>Knut Ole Rustan, Cecilie Lundgreen</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Dame</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Astrid Lunåshaug</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Junior</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Cecilie Lundgreen</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Bane</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Finn Johansen</w:t>
            </w:r>
          </w:p>
        </w:tc>
      </w:tr>
      <w:tr w:rsidR="00CA1C63" w:rsidRPr="00984206" w:rsidTr="00984206">
        <w:tc>
          <w:tcPr>
            <w:tcW w:w="2093" w:type="dxa"/>
            <w:tcBorders>
              <w:top w:val="single" w:sz="4" w:space="0" w:color="auto"/>
              <w:left w:val="single" w:sz="4" w:space="0" w:color="auto"/>
              <w:bottom w:val="single" w:sz="4" w:space="0" w:color="auto"/>
              <w:right w:val="single" w:sz="4" w:space="0" w:color="auto"/>
            </w:tcBorders>
          </w:tcPr>
          <w:p w:rsidR="00CA1C63" w:rsidRPr="00984206" w:rsidRDefault="00CA1C63">
            <w:pPr>
              <w:pStyle w:val="Ingenmellomrom"/>
              <w:rPr>
                <w:rFonts w:ascii="Tahoma" w:hAnsi="Tahoma" w:cs="Tahoma"/>
                <w:sz w:val="24"/>
                <w:szCs w:val="24"/>
              </w:rPr>
            </w:pPr>
            <w:r w:rsidRPr="00984206">
              <w:rPr>
                <w:rFonts w:ascii="Tahoma" w:hAnsi="Tahoma" w:cs="Tahoma"/>
                <w:sz w:val="24"/>
                <w:szCs w:val="24"/>
              </w:rPr>
              <w:t>Senior</w:t>
            </w:r>
          </w:p>
        </w:tc>
        <w:tc>
          <w:tcPr>
            <w:tcW w:w="7825" w:type="dxa"/>
            <w:tcBorders>
              <w:top w:val="single" w:sz="4" w:space="0" w:color="auto"/>
              <w:left w:val="single" w:sz="4" w:space="0" w:color="auto"/>
              <w:bottom w:val="single" w:sz="4" w:space="0" w:color="auto"/>
              <w:right w:val="single" w:sz="4" w:space="0" w:color="auto"/>
            </w:tcBorders>
          </w:tcPr>
          <w:p w:rsidR="00CA1C63" w:rsidRPr="00984206" w:rsidRDefault="00CA1C63">
            <w:pPr>
              <w:pStyle w:val="Ingenmellomrom"/>
              <w:rPr>
                <w:rFonts w:ascii="Tahoma" w:hAnsi="Tahoma" w:cs="Tahoma"/>
                <w:sz w:val="24"/>
                <w:szCs w:val="24"/>
              </w:rPr>
            </w:pPr>
            <w:r w:rsidRPr="00984206">
              <w:rPr>
                <w:rFonts w:ascii="Tahoma" w:hAnsi="Tahoma" w:cs="Tahoma"/>
                <w:sz w:val="24"/>
                <w:szCs w:val="24"/>
              </w:rPr>
              <w:t>Kjell Asklien</w:t>
            </w:r>
          </w:p>
        </w:tc>
      </w:tr>
      <w:tr w:rsidR="00BC0891" w:rsidRPr="00984206" w:rsidTr="00984206">
        <w:tc>
          <w:tcPr>
            <w:tcW w:w="2093" w:type="dxa"/>
            <w:tcBorders>
              <w:top w:val="single" w:sz="4" w:space="0" w:color="auto"/>
              <w:left w:val="single" w:sz="4" w:space="0" w:color="auto"/>
              <w:bottom w:val="single" w:sz="4" w:space="0" w:color="auto"/>
              <w:right w:val="single" w:sz="4" w:space="0" w:color="auto"/>
            </w:tcBorders>
          </w:tcPr>
          <w:p w:rsidR="00BC0891" w:rsidRPr="00984206" w:rsidRDefault="00BC0891">
            <w:pPr>
              <w:pStyle w:val="Ingenmellomrom"/>
              <w:rPr>
                <w:rFonts w:ascii="Tahoma" w:hAnsi="Tahoma" w:cs="Tahoma"/>
                <w:sz w:val="24"/>
                <w:szCs w:val="24"/>
              </w:rPr>
            </w:pPr>
            <w:r w:rsidRPr="00984206">
              <w:rPr>
                <w:rFonts w:ascii="Tahoma" w:hAnsi="Tahoma" w:cs="Tahoma"/>
                <w:sz w:val="24"/>
                <w:szCs w:val="24"/>
              </w:rPr>
              <w:t>Daglig Leder</w:t>
            </w:r>
          </w:p>
        </w:tc>
        <w:tc>
          <w:tcPr>
            <w:tcW w:w="7825" w:type="dxa"/>
            <w:tcBorders>
              <w:top w:val="single" w:sz="4" w:space="0" w:color="auto"/>
              <w:left w:val="single" w:sz="4" w:space="0" w:color="auto"/>
              <w:bottom w:val="single" w:sz="4" w:space="0" w:color="auto"/>
              <w:right w:val="single" w:sz="4" w:space="0" w:color="auto"/>
            </w:tcBorders>
          </w:tcPr>
          <w:p w:rsidR="00BC0891" w:rsidRPr="00984206" w:rsidRDefault="00BC0891">
            <w:pPr>
              <w:pStyle w:val="Ingenmellomrom"/>
              <w:rPr>
                <w:rFonts w:ascii="Tahoma" w:hAnsi="Tahoma" w:cs="Tahoma"/>
                <w:sz w:val="24"/>
                <w:szCs w:val="24"/>
              </w:rPr>
            </w:pPr>
            <w:r w:rsidRPr="00984206">
              <w:rPr>
                <w:rFonts w:ascii="Tahoma" w:hAnsi="Tahoma" w:cs="Tahoma"/>
                <w:sz w:val="24"/>
                <w:szCs w:val="24"/>
              </w:rPr>
              <w:t>Cecilie Lundgreen</w:t>
            </w:r>
          </w:p>
        </w:tc>
      </w:tr>
    </w:tbl>
    <w:p w:rsidR="00454AD6" w:rsidRPr="00984206" w:rsidRDefault="00454AD6" w:rsidP="00454AD6">
      <w:pPr>
        <w:pStyle w:val="Ingenmellomrom"/>
        <w:rPr>
          <w:rFonts w:ascii="Tahoma" w:hAnsi="Tahoma" w:cs="Tahoma"/>
          <w:b/>
          <w:i/>
          <w:sz w:val="24"/>
          <w:szCs w:val="24"/>
        </w:rPr>
      </w:pPr>
    </w:p>
    <w:p w:rsidR="00454AD6" w:rsidRPr="00984206" w:rsidRDefault="00454AD6" w:rsidP="00454AD6">
      <w:pPr>
        <w:pStyle w:val="Ingenmellomrom"/>
        <w:rPr>
          <w:rFonts w:ascii="Tahoma" w:hAnsi="Tahoma" w:cs="Tahoma"/>
          <w:b/>
          <w:i/>
          <w:sz w:val="24"/>
          <w:szCs w:val="24"/>
        </w:rPr>
      </w:pPr>
      <w:r w:rsidRPr="00984206">
        <w:rPr>
          <w:rFonts w:ascii="Tahoma" w:hAnsi="Tahoma" w:cs="Tahoma"/>
          <w:b/>
          <w:i/>
          <w:sz w:val="24"/>
          <w:szCs w:val="24"/>
        </w:rPr>
        <w:t>Representasjon i eksterne styrer og komiteer:</w:t>
      </w:r>
    </w:p>
    <w:tbl>
      <w:tblPr>
        <w:tblStyle w:val="Tabellrutenett"/>
        <w:tblW w:w="9918" w:type="dxa"/>
        <w:tblLook w:val="04A0" w:firstRow="1" w:lastRow="0" w:firstColumn="1" w:lastColumn="0" w:noHBand="0" w:noVBand="1"/>
      </w:tblPr>
      <w:tblGrid>
        <w:gridCol w:w="3539"/>
        <w:gridCol w:w="6379"/>
      </w:tblGrid>
      <w:tr w:rsidR="00454AD6" w:rsidRPr="00984206" w:rsidTr="00984206">
        <w:tc>
          <w:tcPr>
            <w:tcW w:w="3539"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Lars Otto Bjørnland</w:t>
            </w:r>
          </w:p>
        </w:tc>
        <w:tc>
          <w:tcPr>
            <w:tcW w:w="6379"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Tournament Director NGF og Faggruppe Utdanning NGF</w:t>
            </w:r>
          </w:p>
        </w:tc>
      </w:tr>
      <w:tr w:rsidR="006159F1" w:rsidRPr="00984206" w:rsidTr="00984206">
        <w:tc>
          <w:tcPr>
            <w:tcW w:w="3539" w:type="dxa"/>
            <w:tcBorders>
              <w:top w:val="single" w:sz="4" w:space="0" w:color="auto"/>
              <w:left w:val="single" w:sz="4" w:space="0" w:color="auto"/>
              <w:bottom w:val="single" w:sz="4" w:space="0" w:color="auto"/>
              <w:right w:val="single" w:sz="4" w:space="0" w:color="auto"/>
            </w:tcBorders>
          </w:tcPr>
          <w:p w:rsidR="006159F1" w:rsidRPr="00984206" w:rsidRDefault="006159F1">
            <w:pPr>
              <w:pStyle w:val="Ingenmellomrom"/>
              <w:rPr>
                <w:rFonts w:ascii="Tahoma" w:hAnsi="Tahoma" w:cs="Tahoma"/>
                <w:sz w:val="24"/>
                <w:szCs w:val="24"/>
              </w:rPr>
            </w:pPr>
            <w:r>
              <w:rPr>
                <w:rFonts w:ascii="Tahoma" w:hAnsi="Tahoma" w:cs="Tahoma"/>
                <w:sz w:val="24"/>
                <w:szCs w:val="24"/>
              </w:rPr>
              <w:t>Geir Ødma</w:t>
            </w:r>
            <w:r w:rsidR="00251C42">
              <w:rPr>
                <w:rFonts w:ascii="Tahoma" w:hAnsi="Tahoma" w:cs="Tahoma"/>
                <w:sz w:val="24"/>
                <w:szCs w:val="24"/>
              </w:rPr>
              <w:t>n</w:t>
            </w:r>
            <w:r>
              <w:rPr>
                <w:rFonts w:ascii="Tahoma" w:hAnsi="Tahoma" w:cs="Tahoma"/>
                <w:sz w:val="24"/>
                <w:szCs w:val="24"/>
              </w:rPr>
              <w:t>n Andersen</w:t>
            </w:r>
          </w:p>
        </w:tc>
        <w:tc>
          <w:tcPr>
            <w:tcW w:w="6379" w:type="dxa"/>
            <w:tcBorders>
              <w:top w:val="single" w:sz="4" w:space="0" w:color="auto"/>
              <w:left w:val="single" w:sz="4" w:space="0" w:color="auto"/>
              <w:bottom w:val="single" w:sz="4" w:space="0" w:color="auto"/>
              <w:right w:val="single" w:sz="4" w:space="0" w:color="auto"/>
            </w:tcBorders>
          </w:tcPr>
          <w:p w:rsidR="006159F1" w:rsidRPr="00984206" w:rsidRDefault="006159F1">
            <w:pPr>
              <w:pStyle w:val="Ingenmellomrom"/>
              <w:rPr>
                <w:rFonts w:ascii="Tahoma" w:hAnsi="Tahoma" w:cs="Tahoma"/>
                <w:sz w:val="24"/>
                <w:szCs w:val="24"/>
              </w:rPr>
            </w:pPr>
            <w:r>
              <w:rPr>
                <w:rFonts w:ascii="Tahoma" w:hAnsi="Tahoma" w:cs="Tahoma"/>
                <w:sz w:val="24"/>
                <w:szCs w:val="24"/>
              </w:rPr>
              <w:t>Faggruppe IT</w:t>
            </w:r>
          </w:p>
        </w:tc>
      </w:tr>
    </w:tbl>
    <w:p w:rsidR="00454AD6" w:rsidRDefault="00454AD6" w:rsidP="00454AD6">
      <w:pPr>
        <w:pStyle w:val="Ingenmellomrom"/>
        <w:rPr>
          <w:rFonts w:ascii="Tahoma" w:hAnsi="Tahoma" w:cs="Tahoma"/>
          <w:b/>
          <w:sz w:val="24"/>
          <w:szCs w:val="24"/>
          <w:shd w:val="clear" w:color="auto" w:fill="FFFFFF"/>
        </w:rPr>
      </w:pPr>
    </w:p>
    <w:p w:rsidR="00454AD6" w:rsidRPr="007F26F8" w:rsidRDefault="00454AD6" w:rsidP="007F26F8">
      <w:pPr>
        <w:pStyle w:val="Ingenmellomrom"/>
        <w:rPr>
          <w:rFonts w:ascii="Tahoma" w:hAnsi="Tahoma" w:cs="Tahoma"/>
          <w:b/>
          <w:sz w:val="24"/>
          <w:szCs w:val="24"/>
          <w:shd w:val="clear" w:color="auto" w:fill="FFFFFF"/>
        </w:rPr>
      </w:pPr>
      <w:r w:rsidRPr="007F26F8">
        <w:rPr>
          <w:rFonts w:ascii="Tahoma" w:hAnsi="Tahoma" w:cs="Tahoma"/>
          <w:b/>
          <w:sz w:val="24"/>
          <w:szCs w:val="24"/>
          <w:shd w:val="clear" w:color="auto" w:fill="FFFFFF"/>
        </w:rPr>
        <w:t>Årsmøte:</w:t>
      </w:r>
    </w:p>
    <w:p w:rsidR="00454AD6" w:rsidRPr="007F26F8" w:rsidRDefault="00454AD6" w:rsidP="007F26F8">
      <w:pPr>
        <w:pStyle w:val="Ingenmellomrom"/>
        <w:rPr>
          <w:rFonts w:ascii="Tahoma" w:hAnsi="Tahoma" w:cs="Tahoma"/>
          <w:bCs/>
          <w:sz w:val="24"/>
          <w:szCs w:val="24"/>
          <w:shd w:val="clear" w:color="auto" w:fill="FFFFFF"/>
        </w:rPr>
      </w:pPr>
      <w:r w:rsidRPr="007F26F8">
        <w:rPr>
          <w:rFonts w:ascii="Tahoma" w:hAnsi="Tahoma" w:cs="Tahoma"/>
          <w:bCs/>
          <w:sz w:val="24"/>
          <w:szCs w:val="24"/>
          <w:shd w:val="clear" w:color="auto" w:fill="FFFFFF"/>
        </w:rPr>
        <w:t>Det ble avholdt ekstraordinært årsmøte den 26.9.2019 på k</w:t>
      </w:r>
      <w:r w:rsidR="006E6A6E" w:rsidRPr="007F26F8">
        <w:rPr>
          <w:rFonts w:ascii="Tahoma" w:hAnsi="Tahoma" w:cs="Tahoma"/>
          <w:bCs/>
          <w:sz w:val="24"/>
          <w:szCs w:val="24"/>
          <w:shd w:val="clear" w:color="auto" w:fill="FFFFFF"/>
        </w:rPr>
        <w:t>lubbhuset.</w:t>
      </w:r>
    </w:p>
    <w:p w:rsidR="00454AD6" w:rsidRPr="007F26F8" w:rsidRDefault="00454AD6" w:rsidP="007F26F8">
      <w:pPr>
        <w:pStyle w:val="Ingenmellomrom"/>
        <w:rPr>
          <w:rFonts w:ascii="Tahoma" w:hAnsi="Tahoma" w:cs="Tahoma"/>
          <w:bCs/>
          <w:sz w:val="24"/>
          <w:szCs w:val="24"/>
          <w:shd w:val="clear" w:color="auto" w:fill="FFFFFF"/>
        </w:rPr>
      </w:pPr>
      <w:r w:rsidRPr="007F26F8">
        <w:rPr>
          <w:rFonts w:ascii="Tahoma" w:hAnsi="Tahoma" w:cs="Tahoma"/>
          <w:bCs/>
          <w:sz w:val="24"/>
          <w:szCs w:val="24"/>
          <w:shd w:val="clear" w:color="auto" w:fill="FFFFFF"/>
        </w:rPr>
        <w:t>Dagsorden var valg av ny styreleder. Ole Naumann ble valgt. Det var ingen motkandidater.</w:t>
      </w:r>
    </w:p>
    <w:p w:rsidR="00454AD6" w:rsidRPr="007F26F8" w:rsidRDefault="00454AD6" w:rsidP="007F26F8">
      <w:pPr>
        <w:pStyle w:val="Ingenmellomrom"/>
        <w:rPr>
          <w:rFonts w:ascii="Tahoma" w:hAnsi="Tahoma" w:cs="Tahoma"/>
          <w:bCs/>
          <w:sz w:val="24"/>
          <w:szCs w:val="24"/>
          <w:shd w:val="clear" w:color="auto" w:fill="FFFFFF"/>
        </w:rPr>
      </w:pPr>
    </w:p>
    <w:p w:rsidR="00454AD6" w:rsidRPr="00D00FB8" w:rsidRDefault="00D00FB8" w:rsidP="007F26F8">
      <w:pPr>
        <w:pStyle w:val="Ingenmellomrom"/>
        <w:rPr>
          <w:rFonts w:ascii="Tahoma" w:hAnsi="Tahoma" w:cs="Tahoma"/>
          <w:b/>
          <w:sz w:val="24"/>
          <w:szCs w:val="24"/>
          <w:shd w:val="clear" w:color="auto" w:fill="FFFFFF"/>
        </w:rPr>
      </w:pPr>
      <w:r>
        <w:rPr>
          <w:rFonts w:ascii="Tahoma" w:hAnsi="Tahoma" w:cs="Tahoma"/>
          <w:b/>
          <w:sz w:val="24"/>
          <w:szCs w:val="24"/>
          <w:shd w:val="clear" w:color="auto" w:fill="FFFFFF"/>
        </w:rPr>
        <w:t xml:space="preserve">Styremøter: </w:t>
      </w:r>
      <w:r w:rsidR="00454AD6" w:rsidRPr="007F26F8">
        <w:rPr>
          <w:rFonts w:ascii="Tahoma" w:hAnsi="Tahoma" w:cs="Tahoma"/>
          <w:sz w:val="24"/>
          <w:szCs w:val="24"/>
          <w:shd w:val="clear" w:color="auto" w:fill="FFFFFF"/>
        </w:rPr>
        <w:t xml:space="preserve">Det har vært avholdt </w:t>
      </w:r>
      <w:r w:rsidR="00CA1C63" w:rsidRPr="007F26F8">
        <w:rPr>
          <w:rFonts w:ascii="Tahoma" w:hAnsi="Tahoma" w:cs="Tahoma"/>
          <w:sz w:val="24"/>
          <w:szCs w:val="24"/>
          <w:shd w:val="clear" w:color="auto" w:fill="FFFFFF"/>
        </w:rPr>
        <w:t>7</w:t>
      </w:r>
      <w:r w:rsidR="00454AD6" w:rsidRPr="007F26F8">
        <w:rPr>
          <w:rFonts w:ascii="Tahoma" w:hAnsi="Tahoma" w:cs="Tahoma"/>
          <w:sz w:val="24"/>
          <w:szCs w:val="24"/>
          <w:shd w:val="clear" w:color="auto" w:fill="FFFFFF"/>
        </w:rPr>
        <w:t xml:space="preserve"> styremøter </w:t>
      </w:r>
      <w:r w:rsidR="006E6A6E" w:rsidRPr="007F26F8">
        <w:rPr>
          <w:rFonts w:ascii="Tahoma" w:hAnsi="Tahoma" w:cs="Tahoma"/>
          <w:sz w:val="24"/>
          <w:szCs w:val="24"/>
          <w:shd w:val="clear" w:color="auto" w:fill="FFFFFF"/>
        </w:rPr>
        <w:t>i 2019.</w:t>
      </w:r>
    </w:p>
    <w:p w:rsidR="00454AD6" w:rsidRPr="007F26F8" w:rsidRDefault="00454AD6" w:rsidP="007F26F8">
      <w:pPr>
        <w:pStyle w:val="Ingenmellomrom"/>
        <w:rPr>
          <w:rFonts w:ascii="Tahoma" w:hAnsi="Tahoma" w:cs="Tahoma"/>
          <w:sz w:val="24"/>
          <w:szCs w:val="24"/>
          <w:shd w:val="clear" w:color="auto" w:fill="FFFFFF"/>
        </w:rPr>
      </w:pPr>
    </w:p>
    <w:p w:rsidR="00454AD6" w:rsidRPr="007F26F8" w:rsidRDefault="00454AD6" w:rsidP="007F26F8">
      <w:pPr>
        <w:pStyle w:val="Ingenmellomrom"/>
        <w:rPr>
          <w:rFonts w:ascii="Tahoma" w:hAnsi="Tahoma" w:cs="Tahoma"/>
          <w:b/>
          <w:sz w:val="24"/>
          <w:szCs w:val="24"/>
          <w:shd w:val="clear" w:color="auto" w:fill="FFFFFF"/>
        </w:rPr>
      </w:pPr>
      <w:r w:rsidRPr="007F26F8">
        <w:rPr>
          <w:rFonts w:ascii="Tahoma" w:hAnsi="Tahoma" w:cs="Tahoma"/>
          <w:b/>
          <w:sz w:val="24"/>
          <w:szCs w:val="24"/>
          <w:shd w:val="clear" w:color="auto" w:fill="FFFFFF"/>
        </w:rPr>
        <w:t>Økonomi:</w:t>
      </w:r>
    </w:p>
    <w:p w:rsidR="00BC0891" w:rsidRPr="007F26F8" w:rsidRDefault="00454AD6" w:rsidP="007F26F8">
      <w:pPr>
        <w:pStyle w:val="Ingenmellomrom"/>
        <w:rPr>
          <w:rFonts w:ascii="Tahoma" w:hAnsi="Tahoma" w:cs="Tahoma"/>
          <w:bCs/>
          <w:sz w:val="24"/>
          <w:szCs w:val="24"/>
          <w:shd w:val="clear" w:color="auto" w:fill="FFFFFF"/>
        </w:rPr>
      </w:pPr>
      <w:r w:rsidRPr="007F26F8">
        <w:rPr>
          <w:rFonts w:ascii="Tahoma" w:hAnsi="Tahoma" w:cs="Tahoma"/>
          <w:bCs/>
          <w:sz w:val="24"/>
          <w:szCs w:val="24"/>
          <w:shd w:val="clear" w:color="auto" w:fill="FFFFFF"/>
        </w:rPr>
        <w:t>Året har vær</w:t>
      </w:r>
      <w:r w:rsidR="00BC0891" w:rsidRPr="007F26F8">
        <w:rPr>
          <w:rFonts w:ascii="Tahoma" w:hAnsi="Tahoma" w:cs="Tahoma"/>
          <w:bCs/>
          <w:sz w:val="24"/>
          <w:szCs w:val="24"/>
          <w:shd w:val="clear" w:color="auto" w:fill="FFFFFF"/>
        </w:rPr>
        <w:t xml:space="preserve">t preget av anstrengt økonomi. </w:t>
      </w:r>
      <w:r w:rsidRPr="007F26F8">
        <w:rPr>
          <w:rFonts w:ascii="Tahoma" w:hAnsi="Tahoma" w:cs="Tahoma"/>
          <w:bCs/>
          <w:sz w:val="24"/>
          <w:szCs w:val="24"/>
          <w:shd w:val="clear" w:color="auto" w:fill="FFFFFF"/>
        </w:rPr>
        <w:t xml:space="preserve">Medlemsutviklingen har vært dramatisk negativ, med 30% frafall i løpet av siste 2 årene. </w:t>
      </w:r>
    </w:p>
    <w:p w:rsidR="00BC0891" w:rsidRPr="007F26F8" w:rsidRDefault="00BC0891" w:rsidP="007F26F8">
      <w:pPr>
        <w:pStyle w:val="Ingenmellomrom"/>
        <w:rPr>
          <w:rFonts w:ascii="Tahoma" w:hAnsi="Tahoma" w:cs="Tahoma"/>
          <w:bCs/>
          <w:sz w:val="24"/>
          <w:szCs w:val="24"/>
          <w:shd w:val="clear" w:color="auto" w:fill="FFFFFF"/>
        </w:rPr>
      </w:pPr>
    </w:p>
    <w:p w:rsidR="00BC0891" w:rsidRPr="007F26F8" w:rsidRDefault="00576A1C" w:rsidP="007F26F8">
      <w:pPr>
        <w:pStyle w:val="Ingenmellomrom"/>
        <w:rPr>
          <w:rFonts w:ascii="Tahoma" w:hAnsi="Tahoma" w:cs="Tahoma"/>
          <w:bCs/>
          <w:sz w:val="24"/>
          <w:szCs w:val="24"/>
          <w:shd w:val="clear" w:color="auto" w:fill="FFFFFF"/>
        </w:rPr>
      </w:pPr>
      <w:r>
        <w:rPr>
          <w:rFonts w:ascii="Tahoma" w:hAnsi="Tahoma" w:cs="Tahoma"/>
          <w:bCs/>
          <w:sz w:val="24"/>
          <w:szCs w:val="24"/>
          <w:shd w:val="clear" w:color="auto" w:fill="FFFFFF"/>
        </w:rPr>
        <w:t>Styreleder har brukt mye tid på å kartlegge og identifisere utfordringene i klubben, noe som har vist seg å være meget positivt.</w:t>
      </w:r>
      <w:r w:rsidRPr="007F26F8">
        <w:rPr>
          <w:rFonts w:ascii="Tahoma" w:hAnsi="Tahoma" w:cs="Tahoma"/>
          <w:bCs/>
          <w:sz w:val="24"/>
          <w:szCs w:val="24"/>
          <w:shd w:val="clear" w:color="auto" w:fill="FFFFFF"/>
        </w:rPr>
        <w:t xml:space="preserve"> Styret har brukt mye tid på å finne årsaker og å jobbe med innsparinger. </w:t>
      </w:r>
      <w:r w:rsidR="00454AD6" w:rsidRPr="007F26F8">
        <w:rPr>
          <w:rFonts w:ascii="Tahoma" w:hAnsi="Tahoma" w:cs="Tahoma"/>
          <w:bCs/>
          <w:sz w:val="24"/>
          <w:szCs w:val="24"/>
          <w:shd w:val="clear" w:color="auto" w:fill="FFFFFF"/>
        </w:rPr>
        <w:t>Banen er vår største utgiftspost ved siden av lønnskostnader.</w:t>
      </w:r>
      <w:r w:rsidR="00D00FB8">
        <w:rPr>
          <w:rFonts w:ascii="Tahoma" w:hAnsi="Tahoma" w:cs="Tahoma"/>
          <w:bCs/>
          <w:sz w:val="24"/>
          <w:szCs w:val="24"/>
          <w:shd w:val="clear" w:color="auto" w:fill="FFFFFF"/>
        </w:rPr>
        <w:t xml:space="preserve"> </w:t>
      </w:r>
    </w:p>
    <w:p w:rsidR="00BC0891" w:rsidRPr="007F26F8" w:rsidRDefault="00BC0891" w:rsidP="007F26F8">
      <w:pPr>
        <w:pStyle w:val="Ingenmellomrom"/>
        <w:rPr>
          <w:rFonts w:ascii="Tahoma" w:hAnsi="Tahoma" w:cs="Tahoma"/>
          <w:bCs/>
          <w:sz w:val="24"/>
          <w:szCs w:val="24"/>
          <w:shd w:val="clear" w:color="auto" w:fill="FFFFFF"/>
        </w:rPr>
      </w:pPr>
    </w:p>
    <w:p w:rsidR="00454AD6" w:rsidRPr="007F26F8" w:rsidRDefault="00BC0891" w:rsidP="007F26F8">
      <w:pPr>
        <w:pStyle w:val="Ingenmellomrom"/>
        <w:rPr>
          <w:rFonts w:ascii="Tahoma" w:hAnsi="Tahoma" w:cs="Tahoma"/>
          <w:bCs/>
          <w:sz w:val="24"/>
          <w:szCs w:val="24"/>
          <w:shd w:val="clear" w:color="auto" w:fill="FFFFFF"/>
        </w:rPr>
      </w:pPr>
      <w:r w:rsidRPr="007F26F8">
        <w:rPr>
          <w:rFonts w:ascii="Tahoma" w:hAnsi="Tahoma" w:cs="Tahoma"/>
          <w:bCs/>
          <w:sz w:val="24"/>
          <w:szCs w:val="24"/>
          <w:shd w:val="clear" w:color="auto" w:fill="FFFFFF"/>
        </w:rPr>
        <w:t>Greenkeeper har utført en</w:t>
      </w:r>
      <w:r w:rsidR="00454AD6" w:rsidRPr="007F26F8">
        <w:rPr>
          <w:rFonts w:ascii="Tahoma" w:hAnsi="Tahoma" w:cs="Tahoma"/>
          <w:bCs/>
          <w:sz w:val="24"/>
          <w:szCs w:val="24"/>
          <w:shd w:val="clear" w:color="auto" w:fill="FFFFFF"/>
        </w:rPr>
        <w:t xml:space="preserve"> god kostnadsdisiplin, til tross for utfordrende væ</w:t>
      </w:r>
      <w:r w:rsidRPr="007F26F8">
        <w:rPr>
          <w:rFonts w:ascii="Tahoma" w:hAnsi="Tahoma" w:cs="Tahoma"/>
          <w:bCs/>
          <w:sz w:val="24"/>
          <w:szCs w:val="24"/>
          <w:shd w:val="clear" w:color="auto" w:fill="FFFFFF"/>
        </w:rPr>
        <w:t>rforhold</w:t>
      </w:r>
      <w:r w:rsidR="00CA1C63" w:rsidRPr="007F26F8">
        <w:rPr>
          <w:rFonts w:ascii="Tahoma" w:hAnsi="Tahoma" w:cs="Tahoma"/>
          <w:bCs/>
          <w:sz w:val="24"/>
          <w:szCs w:val="24"/>
          <w:shd w:val="clear" w:color="auto" w:fill="FFFFFF"/>
        </w:rPr>
        <w:t>.</w:t>
      </w:r>
    </w:p>
    <w:p w:rsidR="00CA1C63" w:rsidRDefault="00CA1C63" w:rsidP="007F26F8">
      <w:pPr>
        <w:pStyle w:val="Ingenmellomrom"/>
        <w:rPr>
          <w:rFonts w:ascii="Tahoma" w:hAnsi="Tahoma" w:cs="Tahoma"/>
          <w:bCs/>
          <w:sz w:val="24"/>
          <w:szCs w:val="24"/>
          <w:shd w:val="clear" w:color="auto" w:fill="FFFFFF"/>
        </w:rPr>
      </w:pPr>
      <w:r w:rsidRPr="007F26F8">
        <w:rPr>
          <w:rFonts w:ascii="Tahoma" w:hAnsi="Tahoma" w:cs="Tahoma"/>
          <w:bCs/>
          <w:sz w:val="24"/>
          <w:szCs w:val="24"/>
          <w:shd w:val="clear" w:color="auto" w:fill="FFFFFF"/>
        </w:rPr>
        <w:t>Det har vært avdekket bokførte inntekter basert på registrerte medlemmer. Medlemmer som ikke betaler eller spiller. Styret har gjort en betydelig avskriving på denne posten. Daglig leder har investert mye arbeid i å drive inn utestående med meget godt resultat.</w:t>
      </w:r>
    </w:p>
    <w:p w:rsidR="00454AD6" w:rsidRPr="007F26F8" w:rsidRDefault="00454AD6" w:rsidP="007F26F8">
      <w:pPr>
        <w:pStyle w:val="Ingenmellomrom"/>
        <w:rPr>
          <w:rFonts w:ascii="Tahoma" w:hAnsi="Tahoma" w:cs="Tahoma"/>
          <w:b/>
          <w:sz w:val="24"/>
          <w:szCs w:val="24"/>
          <w:shd w:val="clear" w:color="auto" w:fill="FFFFFF"/>
        </w:rPr>
      </w:pPr>
      <w:r w:rsidRPr="007F26F8">
        <w:rPr>
          <w:rFonts w:ascii="Tahoma" w:hAnsi="Tahoma" w:cs="Tahoma"/>
          <w:b/>
          <w:sz w:val="24"/>
          <w:szCs w:val="24"/>
          <w:shd w:val="clear" w:color="auto" w:fill="FFFFFF"/>
        </w:rPr>
        <w:lastRenderedPageBreak/>
        <w:t>Medlemsstatistikk, antall medlemmer:</w:t>
      </w: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rPr>
        <w:br/>
      </w:r>
      <w:r w:rsidRPr="007F26F8">
        <w:rPr>
          <w:rFonts w:ascii="Tahoma" w:hAnsi="Tahoma" w:cs="Tahoma"/>
          <w:sz w:val="24"/>
          <w:szCs w:val="24"/>
          <w:shd w:val="clear" w:color="auto" w:fill="FFFFFF"/>
        </w:rPr>
        <w:t>1 Jan 2013</w:t>
      </w:r>
      <w:r w:rsidRPr="007F26F8">
        <w:rPr>
          <w:rFonts w:ascii="Tahoma" w:hAnsi="Tahoma" w:cs="Tahoma"/>
          <w:sz w:val="24"/>
          <w:szCs w:val="24"/>
          <w:shd w:val="clear" w:color="auto" w:fill="FFFFFF"/>
        </w:rPr>
        <w:tab/>
        <w:t>794</w:t>
      </w:r>
      <w:r w:rsidRPr="007F26F8">
        <w:rPr>
          <w:rFonts w:ascii="Tahoma" w:hAnsi="Tahoma" w:cs="Tahoma"/>
          <w:sz w:val="24"/>
          <w:szCs w:val="24"/>
        </w:rPr>
        <w:br/>
      </w:r>
      <w:r w:rsidRPr="007F26F8">
        <w:rPr>
          <w:rFonts w:ascii="Tahoma" w:hAnsi="Tahoma" w:cs="Tahoma"/>
          <w:sz w:val="24"/>
          <w:szCs w:val="24"/>
          <w:shd w:val="clear" w:color="auto" w:fill="FFFFFF"/>
        </w:rPr>
        <w:t>1 Feb 2015   762 ned   4,0</w:t>
      </w:r>
      <w:r w:rsidR="00B94E14">
        <w:rPr>
          <w:rFonts w:ascii="Tahoma" w:hAnsi="Tahoma" w:cs="Tahoma"/>
          <w:sz w:val="24"/>
          <w:szCs w:val="24"/>
          <w:shd w:val="clear" w:color="auto" w:fill="FFFFFF"/>
        </w:rPr>
        <w:t xml:space="preserve"> </w:t>
      </w:r>
      <w:r w:rsidRPr="007F26F8">
        <w:rPr>
          <w:rFonts w:ascii="Tahoma" w:hAnsi="Tahoma" w:cs="Tahoma"/>
          <w:sz w:val="24"/>
          <w:szCs w:val="24"/>
          <w:shd w:val="clear" w:color="auto" w:fill="FFFFFF"/>
        </w:rPr>
        <w:t>%</w:t>
      </w:r>
      <w:r w:rsidRPr="007F26F8">
        <w:rPr>
          <w:rFonts w:ascii="Tahoma" w:hAnsi="Tahoma" w:cs="Tahoma"/>
          <w:sz w:val="24"/>
          <w:szCs w:val="24"/>
        </w:rPr>
        <w:br/>
      </w:r>
      <w:r w:rsidRPr="007F26F8">
        <w:rPr>
          <w:rFonts w:ascii="Tahoma" w:hAnsi="Tahoma" w:cs="Tahoma"/>
          <w:sz w:val="24"/>
          <w:szCs w:val="24"/>
          <w:shd w:val="clear" w:color="auto" w:fill="FFFFFF"/>
        </w:rPr>
        <w:t>1 Jan 2016</w:t>
      </w:r>
      <w:r w:rsidRPr="007F26F8">
        <w:rPr>
          <w:rFonts w:ascii="Tahoma" w:hAnsi="Tahoma" w:cs="Tahoma"/>
          <w:sz w:val="24"/>
          <w:szCs w:val="24"/>
          <w:shd w:val="clear" w:color="auto" w:fill="FFFFFF"/>
        </w:rPr>
        <w:tab/>
        <w:t>736 ned   3,4 %</w:t>
      </w:r>
      <w:r w:rsidRPr="007F26F8">
        <w:rPr>
          <w:rFonts w:ascii="Tahoma" w:hAnsi="Tahoma" w:cs="Tahoma"/>
          <w:sz w:val="24"/>
          <w:szCs w:val="24"/>
        </w:rPr>
        <w:br/>
      </w:r>
      <w:r w:rsidRPr="007F26F8">
        <w:rPr>
          <w:rFonts w:ascii="Tahoma" w:hAnsi="Tahoma" w:cs="Tahoma"/>
          <w:sz w:val="24"/>
          <w:szCs w:val="24"/>
          <w:shd w:val="clear" w:color="auto" w:fill="FFFFFF"/>
        </w:rPr>
        <w:t>1 Jan 2017</w:t>
      </w:r>
      <w:r w:rsidRPr="007F26F8">
        <w:rPr>
          <w:rFonts w:ascii="Tahoma" w:hAnsi="Tahoma" w:cs="Tahoma"/>
          <w:sz w:val="24"/>
          <w:szCs w:val="24"/>
          <w:shd w:val="clear" w:color="auto" w:fill="FFFFFF"/>
        </w:rPr>
        <w:tab/>
        <w:t>72</w:t>
      </w:r>
      <w:r w:rsidR="00A30FF0" w:rsidRPr="007F26F8">
        <w:rPr>
          <w:rFonts w:ascii="Tahoma" w:hAnsi="Tahoma" w:cs="Tahoma"/>
          <w:sz w:val="24"/>
          <w:szCs w:val="24"/>
          <w:shd w:val="clear" w:color="auto" w:fill="FFFFFF"/>
        </w:rPr>
        <w:t>5 ned   1,5 %</w:t>
      </w:r>
      <w:r w:rsidR="00A30FF0" w:rsidRPr="007F26F8">
        <w:rPr>
          <w:rFonts w:ascii="Tahoma" w:hAnsi="Tahoma" w:cs="Tahoma"/>
          <w:sz w:val="24"/>
          <w:szCs w:val="24"/>
          <w:shd w:val="clear" w:color="auto" w:fill="FFFFFF"/>
        </w:rPr>
        <w:br/>
        <w:t>1 Jan 2018</w:t>
      </w:r>
      <w:r w:rsidR="00A30FF0" w:rsidRPr="007F26F8">
        <w:rPr>
          <w:rFonts w:ascii="Tahoma" w:hAnsi="Tahoma" w:cs="Tahoma"/>
          <w:sz w:val="24"/>
          <w:szCs w:val="24"/>
          <w:shd w:val="clear" w:color="auto" w:fill="FFFFFF"/>
        </w:rPr>
        <w:tab/>
        <w:t>728 opp</w:t>
      </w:r>
      <w:r w:rsidRPr="007F26F8">
        <w:rPr>
          <w:rFonts w:ascii="Tahoma" w:hAnsi="Tahoma" w:cs="Tahoma"/>
          <w:sz w:val="24"/>
          <w:szCs w:val="24"/>
          <w:shd w:val="clear" w:color="auto" w:fill="FFFFFF"/>
        </w:rPr>
        <w:t xml:space="preserve">   0,4 %</w:t>
      </w: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1 Jan 2019</w:t>
      </w:r>
      <w:r w:rsidRPr="007F26F8">
        <w:rPr>
          <w:rFonts w:ascii="Tahoma" w:hAnsi="Tahoma" w:cs="Tahoma"/>
          <w:sz w:val="24"/>
          <w:szCs w:val="24"/>
          <w:shd w:val="clear" w:color="auto" w:fill="FFFFFF"/>
        </w:rPr>
        <w:tab/>
        <w:t>626 ned  13,7 %</w:t>
      </w:r>
    </w:p>
    <w:p w:rsidR="008775B4" w:rsidRDefault="008775B4" w:rsidP="008775B4">
      <w:pPr>
        <w:pStyle w:val="Ingenmellomrom"/>
        <w:rPr>
          <w:rFonts w:ascii="Tahoma" w:hAnsi="Tahoma" w:cs="Tahoma"/>
          <w:sz w:val="24"/>
          <w:szCs w:val="24"/>
          <w:shd w:val="clear" w:color="auto" w:fill="FFFFFF"/>
        </w:rPr>
      </w:pPr>
      <w:r>
        <w:rPr>
          <w:rFonts w:ascii="Tahoma" w:hAnsi="Tahoma" w:cs="Tahoma"/>
          <w:sz w:val="24"/>
          <w:szCs w:val="24"/>
          <w:shd w:val="clear" w:color="auto" w:fill="FFFFFF"/>
        </w:rPr>
        <w:t xml:space="preserve">1 Jan </w:t>
      </w:r>
      <w:r w:rsidR="00454AD6" w:rsidRPr="007F26F8">
        <w:rPr>
          <w:rFonts w:ascii="Tahoma" w:hAnsi="Tahoma" w:cs="Tahoma"/>
          <w:sz w:val="24"/>
          <w:szCs w:val="24"/>
          <w:shd w:val="clear" w:color="auto" w:fill="FFFFFF"/>
        </w:rPr>
        <w:t>2020</w:t>
      </w:r>
      <w:r w:rsidR="00454AD6" w:rsidRPr="007F26F8">
        <w:rPr>
          <w:rFonts w:ascii="Tahoma" w:hAnsi="Tahoma" w:cs="Tahoma"/>
          <w:sz w:val="24"/>
          <w:szCs w:val="24"/>
          <w:shd w:val="clear" w:color="auto" w:fill="FFFFFF"/>
        </w:rPr>
        <w:tab/>
        <w:t>5</w:t>
      </w:r>
      <w:r>
        <w:rPr>
          <w:rFonts w:ascii="Tahoma" w:hAnsi="Tahoma" w:cs="Tahoma"/>
          <w:sz w:val="24"/>
          <w:szCs w:val="24"/>
          <w:shd w:val="clear" w:color="auto" w:fill="FFFFFF"/>
        </w:rPr>
        <w:t>53</w:t>
      </w:r>
      <w:r w:rsidR="00454AD6" w:rsidRPr="007F26F8">
        <w:rPr>
          <w:rFonts w:ascii="Tahoma" w:hAnsi="Tahoma" w:cs="Tahoma"/>
          <w:sz w:val="24"/>
          <w:szCs w:val="24"/>
          <w:shd w:val="clear" w:color="auto" w:fill="FFFFFF"/>
        </w:rPr>
        <w:t xml:space="preserve"> ned  </w:t>
      </w:r>
      <w:r w:rsidR="00A30FF0" w:rsidRPr="007F26F8">
        <w:rPr>
          <w:rFonts w:ascii="Tahoma" w:hAnsi="Tahoma" w:cs="Tahoma"/>
          <w:sz w:val="24"/>
          <w:szCs w:val="24"/>
          <w:shd w:val="clear" w:color="auto" w:fill="FFFFFF"/>
        </w:rPr>
        <w:t>11,7</w:t>
      </w:r>
      <w:r w:rsidR="00454AD6" w:rsidRPr="007F26F8">
        <w:rPr>
          <w:rFonts w:ascii="Tahoma" w:hAnsi="Tahoma" w:cs="Tahoma"/>
          <w:sz w:val="24"/>
          <w:szCs w:val="24"/>
          <w:shd w:val="clear" w:color="auto" w:fill="FFFFFF"/>
        </w:rPr>
        <w:t xml:space="preserve"> %</w:t>
      </w:r>
    </w:p>
    <w:p w:rsidR="008775B4" w:rsidRPr="007F26F8" w:rsidRDefault="008775B4" w:rsidP="008775B4">
      <w:pPr>
        <w:pStyle w:val="Ingenmellomrom"/>
        <w:rPr>
          <w:rFonts w:ascii="Tahoma" w:hAnsi="Tahoma" w:cs="Tahoma"/>
          <w:sz w:val="24"/>
          <w:szCs w:val="24"/>
          <w:shd w:val="clear" w:color="auto" w:fill="FFFFFF"/>
        </w:rPr>
      </w:pPr>
      <w:r>
        <w:rPr>
          <w:rFonts w:ascii="Tahoma" w:hAnsi="Tahoma" w:cs="Tahoma"/>
          <w:sz w:val="24"/>
          <w:szCs w:val="24"/>
          <w:shd w:val="clear" w:color="auto" w:fill="FFFFFF"/>
        </w:rPr>
        <w:t>1 Feb 2020   510</w:t>
      </w:r>
      <w:r w:rsidR="00B94E14">
        <w:rPr>
          <w:rFonts w:ascii="Tahoma" w:hAnsi="Tahoma" w:cs="Tahoma"/>
          <w:sz w:val="24"/>
          <w:szCs w:val="24"/>
          <w:shd w:val="clear" w:color="auto" w:fill="FFFFFF"/>
        </w:rPr>
        <w:t xml:space="preserve"> ned    7,8 %</w:t>
      </w:r>
    </w:p>
    <w:p w:rsidR="00454AD6" w:rsidRPr="007F26F8" w:rsidRDefault="00454AD6" w:rsidP="007F26F8">
      <w:pPr>
        <w:pStyle w:val="Ingenmellomrom"/>
        <w:rPr>
          <w:rFonts w:ascii="Tahoma" w:hAnsi="Tahoma" w:cs="Tahoma"/>
          <w:sz w:val="24"/>
          <w:szCs w:val="24"/>
          <w:shd w:val="clear" w:color="auto" w:fill="FFFFFF"/>
        </w:rPr>
      </w:pPr>
    </w:p>
    <w:p w:rsidR="00CA1C63"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Totalt</w:t>
      </w:r>
      <w:r w:rsidR="00984206">
        <w:rPr>
          <w:rFonts w:ascii="Tahoma" w:hAnsi="Tahoma" w:cs="Tahoma"/>
          <w:sz w:val="24"/>
          <w:szCs w:val="24"/>
          <w:shd w:val="clear" w:color="auto" w:fill="FFFFFF"/>
        </w:rPr>
        <w:t xml:space="preserve"> nedgang i perioden 2013–</w:t>
      </w:r>
      <w:r w:rsidR="00B94E14">
        <w:rPr>
          <w:rFonts w:ascii="Tahoma" w:hAnsi="Tahoma" w:cs="Tahoma"/>
          <w:sz w:val="24"/>
          <w:szCs w:val="24"/>
          <w:shd w:val="clear" w:color="auto" w:fill="FFFFFF"/>
        </w:rPr>
        <w:t>1.2.2020</w:t>
      </w:r>
      <w:r w:rsidR="00984206">
        <w:rPr>
          <w:rFonts w:ascii="Tahoma" w:hAnsi="Tahoma" w:cs="Tahoma"/>
          <w:sz w:val="24"/>
          <w:szCs w:val="24"/>
          <w:shd w:val="clear" w:color="auto" w:fill="FFFFFF"/>
        </w:rPr>
        <w:t xml:space="preserve">: </w:t>
      </w:r>
      <w:r w:rsidRPr="007F26F8">
        <w:rPr>
          <w:rFonts w:ascii="Tahoma" w:hAnsi="Tahoma" w:cs="Tahoma"/>
          <w:sz w:val="24"/>
          <w:szCs w:val="24"/>
          <w:shd w:val="clear" w:color="auto" w:fill="FFFFFF"/>
        </w:rPr>
        <w:t>2</w:t>
      </w:r>
      <w:r w:rsidR="00B94E14">
        <w:rPr>
          <w:rFonts w:ascii="Tahoma" w:hAnsi="Tahoma" w:cs="Tahoma"/>
          <w:sz w:val="24"/>
          <w:szCs w:val="24"/>
          <w:shd w:val="clear" w:color="auto" w:fill="FFFFFF"/>
        </w:rPr>
        <w:t>84</w:t>
      </w:r>
      <w:r w:rsidRPr="007F26F8">
        <w:rPr>
          <w:rFonts w:ascii="Tahoma" w:hAnsi="Tahoma" w:cs="Tahoma"/>
          <w:sz w:val="24"/>
          <w:szCs w:val="24"/>
          <w:shd w:val="clear" w:color="auto" w:fill="FFFFFF"/>
        </w:rPr>
        <w:t xml:space="preserve"> medlemmer (</w:t>
      </w:r>
      <w:r w:rsidR="00B94E14">
        <w:rPr>
          <w:rFonts w:ascii="Tahoma" w:hAnsi="Tahoma" w:cs="Tahoma"/>
          <w:sz w:val="24"/>
          <w:szCs w:val="24"/>
          <w:shd w:val="clear" w:color="auto" w:fill="FFFFFF"/>
        </w:rPr>
        <w:t>35,77</w:t>
      </w:r>
      <w:r w:rsidRPr="007F26F8">
        <w:rPr>
          <w:rFonts w:ascii="Tahoma" w:hAnsi="Tahoma" w:cs="Tahoma"/>
          <w:sz w:val="24"/>
          <w:szCs w:val="24"/>
          <w:shd w:val="clear" w:color="auto" w:fill="FFFFFF"/>
        </w:rPr>
        <w:t xml:space="preserve"> %)</w:t>
      </w:r>
    </w:p>
    <w:p w:rsidR="00CA1C63" w:rsidRPr="007F26F8" w:rsidRDefault="00CA1C63" w:rsidP="007F26F8">
      <w:pPr>
        <w:pStyle w:val="Ingenmellomrom"/>
        <w:rPr>
          <w:rFonts w:ascii="Tahoma" w:hAnsi="Tahoma" w:cs="Tahoma"/>
          <w:sz w:val="24"/>
          <w:szCs w:val="24"/>
          <w:shd w:val="clear" w:color="auto" w:fill="FFFFFF"/>
        </w:rPr>
      </w:pPr>
    </w:p>
    <w:p w:rsidR="00454AD6" w:rsidRPr="007F26F8" w:rsidRDefault="00CA1C63"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Det er avviklet medlemskap for ikke-betalende medlemmer. Flere av disse er merket i Golfbox som ikke-betalere. Dette gir også utslag i snittinntektene under.</w:t>
      </w:r>
      <w:r w:rsidR="00454AD6" w:rsidRPr="007F26F8">
        <w:rPr>
          <w:rFonts w:ascii="Tahoma" w:hAnsi="Tahoma" w:cs="Tahoma"/>
          <w:sz w:val="24"/>
          <w:szCs w:val="24"/>
        </w:rPr>
        <w:br/>
      </w:r>
      <w:r w:rsidR="00454AD6" w:rsidRPr="007F26F8">
        <w:rPr>
          <w:rFonts w:ascii="Tahoma" w:hAnsi="Tahoma" w:cs="Tahoma"/>
          <w:sz w:val="24"/>
          <w:szCs w:val="24"/>
        </w:rPr>
        <w:br/>
      </w:r>
      <w:r w:rsidR="00454AD6" w:rsidRPr="007F26F8">
        <w:rPr>
          <w:rFonts w:ascii="Tahoma" w:hAnsi="Tahoma" w:cs="Tahoma"/>
          <w:sz w:val="24"/>
          <w:szCs w:val="24"/>
          <w:shd w:val="clear" w:color="auto" w:fill="FFFFFF"/>
        </w:rPr>
        <w:t xml:space="preserve">Ved årsskiftet 1.1.2019 var den totale medlemsmassen på 626. </w:t>
      </w: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Medlemsinntektene i 2017 var Kkr. 2.270 snittpris kr. 3.100,-</w:t>
      </w: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Medlemsinntektene i 2018 var Kkr. 2.030 snittpris kr. 3.240,-</w:t>
      </w: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Medlemsinntektene i 2019 var Kkr. 1.890 snittpris kr. 3.700,-</w:t>
      </w:r>
    </w:p>
    <w:p w:rsidR="00454AD6" w:rsidRPr="007F26F8" w:rsidRDefault="00454AD6" w:rsidP="007F26F8">
      <w:pPr>
        <w:pStyle w:val="Ingenmellomrom"/>
        <w:rPr>
          <w:rFonts w:ascii="Tahoma" w:hAnsi="Tahoma" w:cs="Tahoma"/>
          <w:sz w:val="24"/>
          <w:szCs w:val="24"/>
          <w:shd w:val="clear" w:color="auto" w:fill="FFFFFF"/>
        </w:rPr>
      </w:pP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Generell rekruttering med hovedvekt på barn/ungdom har vært fokus og</w:t>
      </w:r>
      <w:r w:rsidR="00405790" w:rsidRPr="007F26F8">
        <w:rPr>
          <w:rFonts w:ascii="Tahoma" w:hAnsi="Tahoma" w:cs="Tahoma"/>
          <w:sz w:val="24"/>
          <w:szCs w:val="24"/>
          <w:shd w:val="clear" w:color="auto" w:fill="FFFFFF"/>
        </w:rPr>
        <w:t xml:space="preserve"> dette vil fortsatt være</w:t>
      </w:r>
      <w:r w:rsidRPr="007F26F8">
        <w:rPr>
          <w:rFonts w:ascii="Tahoma" w:hAnsi="Tahoma" w:cs="Tahoma"/>
          <w:sz w:val="24"/>
          <w:szCs w:val="24"/>
          <w:shd w:val="clear" w:color="auto" w:fill="FFFFFF"/>
        </w:rPr>
        <w:t xml:space="preserve"> viktig i årene som kommer. </w:t>
      </w:r>
    </w:p>
    <w:p w:rsidR="00454AD6" w:rsidRPr="007F26F8" w:rsidRDefault="00454AD6" w:rsidP="007F26F8">
      <w:pPr>
        <w:pStyle w:val="Ingenmellomrom"/>
        <w:rPr>
          <w:rFonts w:ascii="Tahoma" w:hAnsi="Tahoma" w:cs="Tahoma"/>
          <w:sz w:val="24"/>
          <w:szCs w:val="24"/>
          <w:shd w:val="clear" w:color="auto" w:fill="FFFFFF"/>
        </w:rPr>
      </w:pPr>
    </w:p>
    <w:p w:rsidR="00454AD6" w:rsidRPr="007F26F8" w:rsidRDefault="00A30FF0"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Det har i 2019 vært avholdt 6</w:t>
      </w:r>
      <w:r w:rsidR="007F71AE" w:rsidRPr="007F26F8">
        <w:rPr>
          <w:rFonts w:ascii="Tahoma" w:hAnsi="Tahoma" w:cs="Tahoma"/>
          <w:sz w:val="24"/>
          <w:szCs w:val="24"/>
          <w:shd w:val="clear" w:color="auto" w:fill="FFFFFF"/>
        </w:rPr>
        <w:t xml:space="preserve"> VTG</w:t>
      </w:r>
      <w:r w:rsidR="00454AD6" w:rsidRPr="007F26F8">
        <w:rPr>
          <w:rFonts w:ascii="Tahoma" w:hAnsi="Tahoma" w:cs="Tahoma"/>
          <w:sz w:val="24"/>
          <w:szCs w:val="24"/>
          <w:shd w:val="clear" w:color="auto" w:fill="FFFFFF"/>
        </w:rPr>
        <w:t xml:space="preserve"> kurs som også har gitt oss nye medlemmer.</w:t>
      </w:r>
    </w:p>
    <w:p w:rsidR="00454AD6" w:rsidRPr="007F26F8" w:rsidRDefault="00454AD6" w:rsidP="007F26F8">
      <w:pPr>
        <w:pStyle w:val="Ingenmellomrom"/>
        <w:rPr>
          <w:rFonts w:ascii="Tahoma" w:hAnsi="Tahoma" w:cs="Tahoma"/>
          <w:sz w:val="24"/>
          <w:szCs w:val="24"/>
          <w:shd w:val="clear" w:color="auto" w:fill="FFFFFF"/>
        </w:rPr>
      </w:pPr>
    </w:p>
    <w:p w:rsidR="006E6A6E" w:rsidRPr="007F26F8" w:rsidRDefault="006E6A6E"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 xml:space="preserve">1. Januar 2019 hadde vi 626 medlemmer og jobbet hardt for å bygge opp medlemsmassen igjen tidlig på året. Med en tidligere start på golfsesongen håpet vi at flere golfere skulle ta turen opp til oss. </w:t>
      </w:r>
    </w:p>
    <w:p w:rsidR="006E6A6E" w:rsidRPr="007F26F8" w:rsidRDefault="006E6A6E" w:rsidP="007F26F8">
      <w:pPr>
        <w:pStyle w:val="Ingenmellomrom"/>
        <w:rPr>
          <w:rFonts w:ascii="Tahoma" w:hAnsi="Tahoma" w:cs="Tahoma"/>
          <w:sz w:val="24"/>
          <w:szCs w:val="24"/>
          <w:shd w:val="clear" w:color="auto" w:fill="FFFFFF"/>
        </w:rPr>
      </w:pPr>
    </w:p>
    <w:p w:rsidR="006E6A6E" w:rsidRPr="007F26F8" w:rsidRDefault="006E6A6E"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I april/mai måned bestemte vi oss for å ‘luke litt’ i medlemsregisteret vårt og meldte ut ca. 40 medlemmer</w:t>
      </w:r>
      <w:r w:rsidR="00405790" w:rsidRPr="007F26F8">
        <w:rPr>
          <w:rFonts w:ascii="Tahoma" w:hAnsi="Tahoma" w:cs="Tahoma"/>
          <w:sz w:val="24"/>
          <w:szCs w:val="24"/>
          <w:shd w:val="clear" w:color="auto" w:fill="FFFFFF"/>
        </w:rPr>
        <w:t xml:space="preserve"> som har vært ikke-betalende medlemmer tidligere år</w:t>
      </w:r>
      <w:r w:rsidRPr="007F26F8">
        <w:rPr>
          <w:rFonts w:ascii="Tahoma" w:hAnsi="Tahoma" w:cs="Tahoma"/>
          <w:sz w:val="24"/>
          <w:szCs w:val="24"/>
          <w:shd w:val="clear" w:color="auto" w:fill="FFFFFF"/>
        </w:rPr>
        <w:t>. Styret følt</w:t>
      </w:r>
      <w:r w:rsidR="00405790" w:rsidRPr="007F26F8">
        <w:rPr>
          <w:rFonts w:ascii="Tahoma" w:hAnsi="Tahoma" w:cs="Tahoma"/>
          <w:sz w:val="24"/>
          <w:szCs w:val="24"/>
          <w:shd w:val="clear" w:color="auto" w:fill="FFFFFF"/>
        </w:rPr>
        <w:t>e</w:t>
      </w:r>
      <w:r w:rsidRPr="007F26F8">
        <w:rPr>
          <w:rFonts w:ascii="Tahoma" w:hAnsi="Tahoma" w:cs="Tahoma"/>
          <w:sz w:val="24"/>
          <w:szCs w:val="24"/>
          <w:shd w:val="clear" w:color="auto" w:fill="FFFFFF"/>
        </w:rPr>
        <w:t xml:space="preserve"> at vi etter dette fikk et mer riktig tall både på antall medlemmer og også inntektene for medlemsavgifter i 2019. Medlemsstatistikk 31.12.2019: 660 medlemmer</w:t>
      </w:r>
    </w:p>
    <w:p w:rsidR="006E6A6E" w:rsidRPr="007F26F8" w:rsidRDefault="006E6A6E" w:rsidP="007F26F8">
      <w:pPr>
        <w:pStyle w:val="Ingenmellomrom"/>
        <w:rPr>
          <w:rFonts w:ascii="Tahoma" w:hAnsi="Tahoma" w:cs="Tahoma"/>
          <w:sz w:val="24"/>
          <w:szCs w:val="24"/>
          <w:shd w:val="clear" w:color="auto" w:fill="FFFFFF"/>
        </w:rPr>
      </w:pPr>
    </w:p>
    <w:p w:rsidR="006E6A6E" w:rsidRPr="007F26F8" w:rsidRDefault="006E6A6E"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Da vi startet 2020 var den totale medlemsmassen på 553. Da hadde vi meldt ut 107 medlemmer</w:t>
      </w:r>
      <w:r w:rsidR="00405790" w:rsidRPr="007F26F8">
        <w:rPr>
          <w:rFonts w:ascii="Tahoma" w:hAnsi="Tahoma" w:cs="Tahoma"/>
          <w:sz w:val="24"/>
          <w:szCs w:val="24"/>
          <w:shd w:val="clear" w:color="auto" w:fill="FFFFFF"/>
        </w:rPr>
        <w:t xml:space="preserve"> over nyttår</w:t>
      </w:r>
      <w:r w:rsidRPr="007F26F8">
        <w:rPr>
          <w:rFonts w:ascii="Tahoma" w:hAnsi="Tahoma" w:cs="Tahoma"/>
          <w:sz w:val="24"/>
          <w:szCs w:val="24"/>
          <w:shd w:val="clear" w:color="auto" w:fill="FFFFFF"/>
        </w:rPr>
        <w:t>. Statistikken sier at 10% av den totale medlemsmassen melder seg ut av sin klubb ved årsskiftet hvert år, men denne gangen var det litt flere.</w:t>
      </w:r>
    </w:p>
    <w:p w:rsidR="00454AD6" w:rsidRPr="007F26F8" w:rsidRDefault="00454AD6" w:rsidP="007F26F8">
      <w:pPr>
        <w:pStyle w:val="Ingenmellomrom"/>
        <w:rPr>
          <w:rFonts w:ascii="Tahoma" w:hAnsi="Tahoma" w:cs="Tahoma"/>
          <w:sz w:val="24"/>
          <w:szCs w:val="24"/>
          <w:shd w:val="clear" w:color="auto" w:fill="FFFFFF"/>
        </w:rPr>
      </w:pPr>
    </w:p>
    <w:p w:rsidR="00454AD6" w:rsidRPr="007F26F8" w:rsidRDefault="00454AD6" w:rsidP="007F26F8">
      <w:pPr>
        <w:pStyle w:val="Ingenmellomrom"/>
        <w:rPr>
          <w:rFonts w:ascii="Tahoma" w:hAnsi="Tahoma" w:cs="Tahoma"/>
          <w:b/>
          <w:sz w:val="24"/>
          <w:szCs w:val="24"/>
          <w:shd w:val="clear" w:color="auto" w:fill="FFFFFF"/>
        </w:rPr>
      </w:pPr>
      <w:r w:rsidRPr="007F26F8">
        <w:rPr>
          <w:rFonts w:ascii="Tahoma" w:hAnsi="Tahoma" w:cs="Tahoma"/>
          <w:b/>
          <w:sz w:val="24"/>
          <w:szCs w:val="24"/>
          <w:shd w:val="clear" w:color="auto" w:fill="FFFFFF"/>
        </w:rPr>
        <w:t>Ansatte</w:t>
      </w:r>
    </w:p>
    <w:p w:rsidR="00454AD6" w:rsidRPr="007F26F8" w:rsidRDefault="00454AD6" w:rsidP="007F26F8">
      <w:pPr>
        <w:pStyle w:val="Ingenmellomrom"/>
        <w:rPr>
          <w:rFonts w:ascii="Tahoma" w:hAnsi="Tahoma" w:cs="Tahoma"/>
          <w:bCs/>
          <w:sz w:val="24"/>
          <w:szCs w:val="24"/>
          <w:shd w:val="clear" w:color="auto" w:fill="FFFFFF"/>
        </w:rPr>
      </w:pPr>
      <w:r w:rsidRPr="007F26F8">
        <w:rPr>
          <w:rFonts w:ascii="Tahoma" w:hAnsi="Tahoma" w:cs="Tahoma"/>
          <w:bCs/>
          <w:sz w:val="24"/>
          <w:szCs w:val="24"/>
          <w:shd w:val="clear" w:color="auto" w:fill="FFFFFF"/>
        </w:rPr>
        <w:t xml:space="preserve">Klubben har 2 fast ansatte på heltid. I tillegg har det vært 2 deltidsansatte på banen i sesongen. </w:t>
      </w:r>
    </w:p>
    <w:p w:rsidR="00454AD6" w:rsidRPr="007F26F8" w:rsidRDefault="00454AD6" w:rsidP="007F26F8">
      <w:pPr>
        <w:pStyle w:val="Ingenmellomrom"/>
        <w:rPr>
          <w:rFonts w:ascii="Tahoma" w:hAnsi="Tahoma" w:cs="Tahoma"/>
          <w:sz w:val="24"/>
          <w:szCs w:val="24"/>
          <w:shd w:val="clear" w:color="auto" w:fill="FFFFFF"/>
        </w:rPr>
      </w:pPr>
    </w:p>
    <w:p w:rsidR="00454AD6" w:rsidRPr="007F26F8" w:rsidRDefault="00454AD6" w:rsidP="007F26F8">
      <w:pPr>
        <w:pStyle w:val="Ingenmellomrom"/>
        <w:rPr>
          <w:rFonts w:ascii="Tahoma" w:hAnsi="Tahoma" w:cs="Tahoma"/>
          <w:b/>
          <w:bCs/>
          <w:sz w:val="24"/>
          <w:szCs w:val="24"/>
          <w:shd w:val="clear" w:color="auto" w:fill="FFFFFF"/>
        </w:rPr>
      </w:pPr>
      <w:r w:rsidRPr="007F26F8">
        <w:rPr>
          <w:rFonts w:ascii="Tahoma" w:hAnsi="Tahoma" w:cs="Tahoma"/>
          <w:b/>
          <w:bCs/>
          <w:sz w:val="24"/>
          <w:szCs w:val="24"/>
          <w:shd w:val="clear" w:color="auto" w:fill="FFFFFF"/>
        </w:rPr>
        <w:t>Banen</w:t>
      </w:r>
    </w:p>
    <w:p w:rsidR="005912B7"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Det vise</w:t>
      </w:r>
      <w:r w:rsidR="00405790" w:rsidRPr="007F26F8">
        <w:rPr>
          <w:rFonts w:ascii="Tahoma" w:hAnsi="Tahoma" w:cs="Tahoma"/>
          <w:sz w:val="24"/>
          <w:szCs w:val="24"/>
          <w:shd w:val="clear" w:color="auto" w:fill="FFFFFF"/>
        </w:rPr>
        <w:t>s til rapport fra banekomiteen.</w:t>
      </w: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Avtaler med våre to sesongarbeidere ble avsluttet i løpet av høsten, og vil ikke bli fornyet.</w:t>
      </w: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Det arbeides med å engasjere erstattere, bla. med hjelp av kommunale arbeidstiltak.</w:t>
      </w: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Steinar Kristiansen er klubbens greenkeeper med ansvar for bane, maskinpark samt klubbens bygninger og øvrige anlegg. Takket være god innsats fra b</w:t>
      </w:r>
      <w:r w:rsidR="00362EE9" w:rsidRPr="007F26F8">
        <w:rPr>
          <w:rFonts w:ascii="Tahoma" w:hAnsi="Tahoma" w:cs="Tahoma"/>
          <w:sz w:val="24"/>
          <w:szCs w:val="24"/>
          <w:shd w:val="clear" w:color="auto" w:fill="FFFFFF"/>
        </w:rPr>
        <w:t>anemannskapet har vi hatt fine</w:t>
      </w:r>
      <w:r w:rsidRPr="007F26F8">
        <w:rPr>
          <w:rFonts w:ascii="Tahoma" w:hAnsi="Tahoma" w:cs="Tahoma"/>
          <w:sz w:val="24"/>
          <w:szCs w:val="24"/>
          <w:shd w:val="clear" w:color="auto" w:fill="FFFFFF"/>
        </w:rPr>
        <w:t xml:space="preserve"> baneforhold gjennom sesongen. </w:t>
      </w:r>
    </w:p>
    <w:p w:rsidR="00D94D50" w:rsidRPr="007F26F8" w:rsidRDefault="00D94D50" w:rsidP="007F26F8">
      <w:pPr>
        <w:pStyle w:val="Ingenmellomrom"/>
        <w:rPr>
          <w:rFonts w:ascii="Tahoma" w:hAnsi="Tahoma" w:cs="Tahoma"/>
          <w:sz w:val="24"/>
          <w:szCs w:val="24"/>
          <w:shd w:val="clear" w:color="auto" w:fill="FFFFFF"/>
        </w:rPr>
      </w:pPr>
    </w:p>
    <w:p w:rsidR="00D94D50" w:rsidRPr="007F26F8" w:rsidRDefault="00D94D50" w:rsidP="007F26F8">
      <w:pPr>
        <w:pStyle w:val="Ingenmellomrom"/>
        <w:rPr>
          <w:rFonts w:ascii="Tahoma" w:hAnsi="Tahoma" w:cs="Tahoma"/>
          <w:b/>
          <w:sz w:val="24"/>
          <w:szCs w:val="24"/>
          <w:shd w:val="clear" w:color="auto" w:fill="FFFFFF"/>
        </w:rPr>
      </w:pPr>
      <w:r w:rsidRPr="007F26F8">
        <w:rPr>
          <w:rFonts w:ascii="Tahoma" w:hAnsi="Tahoma" w:cs="Tahoma"/>
          <w:b/>
          <w:sz w:val="24"/>
          <w:szCs w:val="24"/>
          <w:shd w:val="clear" w:color="auto" w:fill="FFFFFF"/>
        </w:rPr>
        <w:lastRenderedPageBreak/>
        <w:t>Ytre miljø</w:t>
      </w:r>
    </w:p>
    <w:p w:rsidR="00D94D50" w:rsidRPr="007F26F8" w:rsidRDefault="00D94D50" w:rsidP="007F26F8">
      <w:pPr>
        <w:pStyle w:val="Ingenmellomrom"/>
        <w:rPr>
          <w:rFonts w:ascii="Tahoma" w:hAnsi="Tahoma" w:cs="Tahoma"/>
          <w:bCs/>
          <w:sz w:val="24"/>
          <w:szCs w:val="24"/>
          <w:shd w:val="clear" w:color="auto" w:fill="FFFFFF"/>
        </w:rPr>
      </w:pPr>
      <w:r w:rsidRPr="007F26F8">
        <w:rPr>
          <w:rFonts w:ascii="Tahoma" w:hAnsi="Tahoma" w:cs="Tahoma"/>
          <w:bCs/>
          <w:sz w:val="24"/>
          <w:szCs w:val="24"/>
          <w:shd w:val="clear" w:color="auto" w:fill="FFFFFF"/>
        </w:rPr>
        <w:t>Borregaard golfklubb er til enhver tid i beredskap for å minimere eventuelle skader på miljøet dersom en uønsket hendelse med forurensningspotensial skulle oppstå.</w:t>
      </w:r>
    </w:p>
    <w:p w:rsidR="00D94D50" w:rsidRPr="007F26F8" w:rsidRDefault="00D94D50" w:rsidP="007F26F8">
      <w:pPr>
        <w:pStyle w:val="Ingenmellomrom"/>
        <w:rPr>
          <w:rFonts w:ascii="Tahoma" w:hAnsi="Tahoma" w:cs="Tahoma"/>
          <w:bCs/>
          <w:sz w:val="24"/>
          <w:szCs w:val="24"/>
          <w:shd w:val="clear" w:color="auto" w:fill="FFFFFF"/>
        </w:rPr>
      </w:pPr>
      <w:r w:rsidRPr="007F26F8">
        <w:rPr>
          <w:rFonts w:ascii="Tahoma" w:hAnsi="Tahoma" w:cs="Tahoma"/>
          <w:bCs/>
          <w:sz w:val="24"/>
          <w:szCs w:val="24"/>
          <w:shd w:val="clear" w:color="auto" w:fill="FFFFFF"/>
        </w:rPr>
        <w:t>I etterkant vil vi analysere hendelsen for å etablere forebyggende tiltak.</w:t>
      </w:r>
    </w:p>
    <w:p w:rsidR="00CA1C63" w:rsidRPr="007F26F8" w:rsidRDefault="00CA1C63" w:rsidP="007F26F8">
      <w:pPr>
        <w:pStyle w:val="Ingenmellomrom"/>
        <w:rPr>
          <w:rFonts w:ascii="Tahoma" w:hAnsi="Tahoma" w:cs="Tahoma"/>
          <w:sz w:val="24"/>
          <w:szCs w:val="24"/>
          <w:shd w:val="clear" w:color="auto" w:fill="FFFFFF"/>
        </w:rPr>
      </w:pPr>
    </w:p>
    <w:p w:rsidR="00454AD6" w:rsidRPr="007F26F8" w:rsidRDefault="00454AD6" w:rsidP="007F26F8">
      <w:pPr>
        <w:pStyle w:val="Ingenmellomrom"/>
        <w:rPr>
          <w:rFonts w:ascii="Tahoma" w:hAnsi="Tahoma" w:cs="Tahoma"/>
          <w:sz w:val="24"/>
          <w:szCs w:val="24"/>
        </w:rPr>
      </w:pPr>
      <w:r w:rsidRPr="007F26F8">
        <w:rPr>
          <w:rFonts w:ascii="Tahoma" w:hAnsi="Tahoma" w:cs="Tahoma"/>
          <w:b/>
          <w:bCs/>
          <w:sz w:val="24"/>
          <w:szCs w:val="24"/>
        </w:rPr>
        <w:t>Kafeen</w:t>
      </w:r>
      <w:r w:rsidRPr="007F26F8">
        <w:rPr>
          <w:rFonts w:ascii="Tahoma" w:hAnsi="Tahoma" w:cs="Tahoma"/>
          <w:bCs/>
          <w:sz w:val="24"/>
          <w:szCs w:val="24"/>
        </w:rPr>
        <w:br/>
      </w:r>
      <w:r w:rsidRPr="007F26F8">
        <w:rPr>
          <w:rFonts w:ascii="Tahoma" w:hAnsi="Tahoma" w:cs="Tahoma"/>
          <w:sz w:val="24"/>
          <w:szCs w:val="24"/>
        </w:rPr>
        <w:t>Zenula Selmani har også i 2019 sørget for at alle som besø</w:t>
      </w:r>
      <w:r w:rsidR="00CE3602" w:rsidRPr="007F26F8">
        <w:rPr>
          <w:rFonts w:ascii="Tahoma" w:hAnsi="Tahoma" w:cs="Tahoma"/>
          <w:sz w:val="24"/>
          <w:szCs w:val="24"/>
        </w:rPr>
        <w:t>kte</w:t>
      </w:r>
      <w:r w:rsidRPr="007F26F8">
        <w:rPr>
          <w:rFonts w:ascii="Tahoma" w:hAnsi="Tahoma" w:cs="Tahoma"/>
          <w:sz w:val="24"/>
          <w:szCs w:val="24"/>
        </w:rPr>
        <w:t xml:space="preserve"> klubben </w:t>
      </w:r>
      <w:r w:rsidR="00CE3602" w:rsidRPr="007F26F8">
        <w:rPr>
          <w:rFonts w:ascii="Tahoma" w:hAnsi="Tahoma" w:cs="Tahoma"/>
          <w:sz w:val="24"/>
          <w:szCs w:val="24"/>
        </w:rPr>
        <w:t>fikk</w:t>
      </w:r>
      <w:r w:rsidRPr="007F26F8">
        <w:rPr>
          <w:rFonts w:ascii="Tahoma" w:hAnsi="Tahoma" w:cs="Tahoma"/>
          <w:sz w:val="24"/>
          <w:szCs w:val="24"/>
        </w:rPr>
        <w:t xml:space="preserve"> seg mat og drikke. Hans avtale ble ikke forlenget, da klubben ikke kunne møte hans krav for fortsatt drift.</w:t>
      </w:r>
      <w:r w:rsidR="00362EE9" w:rsidRPr="007F26F8">
        <w:rPr>
          <w:rFonts w:ascii="Tahoma" w:hAnsi="Tahoma" w:cs="Tahoma"/>
          <w:sz w:val="24"/>
          <w:szCs w:val="24"/>
        </w:rPr>
        <w:t xml:space="preserve"> Klubben arbeider for å finne tilfredsstillende serverings tilbud.</w:t>
      </w:r>
    </w:p>
    <w:p w:rsidR="00454AD6" w:rsidRPr="007F26F8" w:rsidRDefault="00454AD6" w:rsidP="007F26F8">
      <w:pPr>
        <w:pStyle w:val="Ingenmellomrom"/>
        <w:rPr>
          <w:rFonts w:ascii="Tahoma" w:hAnsi="Tahoma" w:cs="Tahoma"/>
          <w:bCs/>
          <w:sz w:val="24"/>
          <w:szCs w:val="24"/>
        </w:rPr>
      </w:pPr>
    </w:p>
    <w:p w:rsidR="00454AD6" w:rsidRPr="007F26F8" w:rsidRDefault="00454AD6" w:rsidP="007F26F8">
      <w:pPr>
        <w:pStyle w:val="Ingenmellomrom"/>
        <w:rPr>
          <w:rFonts w:ascii="Tahoma" w:hAnsi="Tahoma" w:cs="Tahoma"/>
          <w:b/>
          <w:bCs/>
          <w:sz w:val="24"/>
          <w:szCs w:val="24"/>
        </w:rPr>
      </w:pPr>
      <w:r w:rsidRPr="007F26F8">
        <w:rPr>
          <w:rFonts w:ascii="Tahoma" w:hAnsi="Tahoma" w:cs="Tahoma"/>
          <w:b/>
          <w:bCs/>
          <w:sz w:val="24"/>
          <w:szCs w:val="24"/>
        </w:rPr>
        <w:t>Pro/proshop</w:t>
      </w:r>
    </w:p>
    <w:p w:rsidR="00454AD6" w:rsidRPr="00B94E14" w:rsidRDefault="00454AD6" w:rsidP="007F26F8">
      <w:pPr>
        <w:pStyle w:val="Ingenmellomrom"/>
        <w:rPr>
          <w:rFonts w:ascii="Tahoma" w:hAnsi="Tahoma" w:cs="Tahoma"/>
          <w:sz w:val="24"/>
          <w:szCs w:val="24"/>
        </w:rPr>
      </w:pPr>
      <w:r w:rsidRPr="00B94E14">
        <w:rPr>
          <w:rFonts w:ascii="Tahoma" w:hAnsi="Tahoma" w:cs="Tahoma"/>
          <w:sz w:val="24"/>
          <w:szCs w:val="24"/>
        </w:rPr>
        <w:t>Sheena og Fraser Mudie har nok en sesong driftet Klubbshopen og provirksomhet.</w:t>
      </w:r>
    </w:p>
    <w:p w:rsidR="00B94E14" w:rsidRPr="00B94E14" w:rsidRDefault="00454AD6" w:rsidP="00B94E14">
      <w:pPr>
        <w:pStyle w:val="Ingenmellomrom"/>
        <w:rPr>
          <w:rFonts w:ascii="Tahoma" w:hAnsi="Tahoma" w:cs="Tahoma"/>
          <w:sz w:val="24"/>
          <w:szCs w:val="24"/>
        </w:rPr>
      </w:pPr>
      <w:r w:rsidRPr="00B94E14">
        <w:rPr>
          <w:rFonts w:ascii="Tahoma" w:hAnsi="Tahoma" w:cs="Tahoma"/>
          <w:sz w:val="24"/>
          <w:szCs w:val="24"/>
        </w:rPr>
        <w:t>Deres avtale ble ikke forlenget, da klubben ikke kunne møte deres krav for fortsatt drift.</w:t>
      </w:r>
      <w:r w:rsidR="00B94E14" w:rsidRPr="00B94E14">
        <w:rPr>
          <w:rFonts w:ascii="Tahoma" w:hAnsi="Tahoma" w:cs="Tahoma"/>
          <w:sz w:val="24"/>
          <w:szCs w:val="24"/>
        </w:rPr>
        <w:t xml:space="preserve"> Vi vil fortsatt sørge for at medlemmer og gjester vil finne et relevant utvalg av baller og annet utstyr på klubbhuset.</w:t>
      </w:r>
    </w:p>
    <w:p w:rsidR="00454AD6" w:rsidRPr="00B94E14" w:rsidRDefault="00454AD6" w:rsidP="007F26F8">
      <w:pPr>
        <w:pStyle w:val="Ingenmellomrom"/>
        <w:rPr>
          <w:rFonts w:ascii="Tahoma" w:hAnsi="Tahoma" w:cs="Tahoma"/>
          <w:sz w:val="24"/>
          <w:szCs w:val="24"/>
        </w:rPr>
      </w:pPr>
    </w:p>
    <w:p w:rsidR="00362EE9" w:rsidRPr="00B94E14" w:rsidRDefault="00362EE9" w:rsidP="007F26F8">
      <w:pPr>
        <w:pStyle w:val="Ingenmellomrom"/>
        <w:rPr>
          <w:rFonts w:ascii="Tahoma" w:hAnsi="Tahoma" w:cs="Tahoma"/>
          <w:sz w:val="24"/>
          <w:szCs w:val="24"/>
        </w:rPr>
      </w:pPr>
      <w:r w:rsidRPr="00B94E14">
        <w:rPr>
          <w:rFonts w:ascii="Tahoma" w:hAnsi="Tahoma" w:cs="Tahoma"/>
          <w:sz w:val="24"/>
          <w:szCs w:val="24"/>
        </w:rPr>
        <w:t>Cecilie vil inntil videre ta seg av all instruksjon på klubben.</w:t>
      </w:r>
    </w:p>
    <w:p w:rsidR="00CA1C63" w:rsidRPr="007F26F8" w:rsidRDefault="00CA1C63" w:rsidP="007F26F8">
      <w:pPr>
        <w:pStyle w:val="Ingenmellomrom"/>
        <w:rPr>
          <w:rFonts w:ascii="Tahoma" w:hAnsi="Tahoma" w:cs="Tahoma"/>
          <w:sz w:val="24"/>
          <w:szCs w:val="24"/>
        </w:rPr>
      </w:pPr>
    </w:p>
    <w:p w:rsidR="00CA1C63" w:rsidRPr="007F26F8" w:rsidRDefault="00CA1C63" w:rsidP="007F26F8">
      <w:pPr>
        <w:pStyle w:val="Ingenmellomrom"/>
        <w:rPr>
          <w:rFonts w:ascii="Tahoma" w:hAnsi="Tahoma" w:cs="Tahoma"/>
          <w:b/>
          <w:bCs/>
          <w:sz w:val="24"/>
          <w:szCs w:val="24"/>
        </w:rPr>
      </w:pPr>
      <w:r w:rsidRPr="007F26F8">
        <w:rPr>
          <w:rFonts w:ascii="Tahoma" w:hAnsi="Tahoma" w:cs="Tahoma"/>
          <w:b/>
          <w:bCs/>
          <w:sz w:val="24"/>
          <w:szCs w:val="24"/>
        </w:rPr>
        <w:t>Marked</w:t>
      </w:r>
    </w:p>
    <w:p w:rsidR="00CA1C63" w:rsidRPr="007F26F8" w:rsidRDefault="00CA1C63" w:rsidP="007F26F8">
      <w:pPr>
        <w:pStyle w:val="Ingenmellomrom"/>
        <w:rPr>
          <w:rFonts w:ascii="Tahoma" w:hAnsi="Tahoma" w:cs="Tahoma"/>
          <w:sz w:val="24"/>
          <w:szCs w:val="24"/>
        </w:rPr>
      </w:pPr>
      <w:r w:rsidRPr="007F26F8">
        <w:rPr>
          <w:rFonts w:ascii="Tahoma" w:hAnsi="Tahoma" w:cs="Tahoma"/>
          <w:sz w:val="24"/>
          <w:szCs w:val="24"/>
        </w:rPr>
        <w:t>Sponsormarkedet er vanskelig i en by med mange foreninger og klubber. Det har derfor vært arbeidet for å endre fra sponsorer til samarbeidspartnere. Tilbakemeldingene fra bedriftene er oftere mer positive til samarbeid i stedet for ren støtte. Her er klubbens medlemmer den største verdien for partnerne. Daglig leder har vært en god ambassadør mot flere av de større partnere.</w:t>
      </w:r>
    </w:p>
    <w:p w:rsidR="00CA1C63" w:rsidRPr="007F26F8" w:rsidRDefault="00CA1C63" w:rsidP="007F26F8">
      <w:pPr>
        <w:pStyle w:val="Ingenmellomrom"/>
        <w:rPr>
          <w:rFonts w:ascii="Tahoma" w:hAnsi="Tahoma" w:cs="Tahoma"/>
          <w:sz w:val="24"/>
          <w:szCs w:val="24"/>
        </w:rPr>
      </w:pPr>
    </w:p>
    <w:p w:rsidR="00454AD6" w:rsidRPr="007F26F8" w:rsidRDefault="00454AD6" w:rsidP="007F26F8">
      <w:pPr>
        <w:pStyle w:val="Ingenmellomrom"/>
        <w:rPr>
          <w:rFonts w:ascii="Tahoma" w:eastAsia="Times New Roman" w:hAnsi="Tahoma" w:cs="Tahoma"/>
          <w:color w:val="000000"/>
          <w:sz w:val="24"/>
          <w:szCs w:val="24"/>
          <w:lang w:eastAsia="nb-NO"/>
        </w:rPr>
      </w:pPr>
      <w:r w:rsidRPr="007F26F8">
        <w:rPr>
          <w:rFonts w:ascii="Tahoma" w:hAnsi="Tahoma" w:cs="Tahoma"/>
          <w:b/>
          <w:sz w:val="24"/>
          <w:szCs w:val="24"/>
          <w:shd w:val="clear" w:color="auto" w:fill="FFFFFF"/>
        </w:rPr>
        <w:t>Økonomi</w:t>
      </w:r>
      <w:r w:rsidRPr="007F26F8">
        <w:rPr>
          <w:rFonts w:ascii="Tahoma" w:hAnsi="Tahoma" w:cs="Tahoma"/>
          <w:sz w:val="24"/>
          <w:szCs w:val="24"/>
        </w:rPr>
        <w:br/>
      </w:r>
      <w:r w:rsidRPr="007F26F8">
        <w:rPr>
          <w:rFonts w:ascii="Tahoma" w:hAnsi="Tahoma" w:cs="Tahoma"/>
          <w:sz w:val="24"/>
          <w:szCs w:val="24"/>
          <w:shd w:val="clear" w:color="auto" w:fill="FFFFFF"/>
        </w:rPr>
        <w:t xml:space="preserve">Regnskapet for 2019 viser et underskudd på </w:t>
      </w:r>
      <w:r w:rsidR="005938A6">
        <w:rPr>
          <w:rFonts w:ascii="Tahoma" w:eastAsia="Times New Roman" w:hAnsi="Tahoma" w:cs="Tahoma"/>
          <w:bCs/>
          <w:color w:val="000000"/>
          <w:sz w:val="24"/>
          <w:szCs w:val="24"/>
          <w:lang w:eastAsia="nb-NO"/>
        </w:rPr>
        <w:t>– 153 809</w:t>
      </w:r>
      <w:r w:rsidRPr="007F26F8">
        <w:rPr>
          <w:rFonts w:ascii="Tahoma" w:eastAsia="Times New Roman" w:hAnsi="Tahoma" w:cs="Tahoma"/>
          <w:bCs/>
          <w:color w:val="000000"/>
          <w:sz w:val="24"/>
          <w:szCs w:val="24"/>
          <w:lang w:eastAsia="nb-NO"/>
        </w:rPr>
        <w:t xml:space="preserve">,00 </w:t>
      </w:r>
      <w:r w:rsidRPr="007F26F8">
        <w:rPr>
          <w:rFonts w:ascii="Tahoma" w:eastAsia="Times New Roman" w:hAnsi="Tahoma" w:cs="Tahoma"/>
          <w:color w:val="000000"/>
          <w:sz w:val="24"/>
          <w:szCs w:val="24"/>
          <w:lang w:eastAsia="nb-NO"/>
        </w:rPr>
        <w:t>mot budsjett + 53</w:t>
      </w:r>
      <w:r w:rsidR="00CA1C63" w:rsidRPr="007F26F8">
        <w:rPr>
          <w:rFonts w:ascii="Tahoma" w:eastAsia="Times New Roman" w:hAnsi="Tahoma" w:cs="Tahoma"/>
          <w:color w:val="000000"/>
          <w:sz w:val="24"/>
          <w:szCs w:val="24"/>
          <w:lang w:eastAsia="nb-NO"/>
        </w:rPr>
        <w:t> </w:t>
      </w:r>
      <w:r w:rsidRPr="007F26F8">
        <w:rPr>
          <w:rFonts w:ascii="Tahoma" w:eastAsia="Times New Roman" w:hAnsi="Tahoma" w:cs="Tahoma"/>
          <w:color w:val="000000"/>
          <w:sz w:val="24"/>
          <w:szCs w:val="24"/>
          <w:lang w:eastAsia="nb-NO"/>
        </w:rPr>
        <w:t>562.</w:t>
      </w:r>
    </w:p>
    <w:p w:rsidR="00CA1C63" w:rsidRPr="007F26F8" w:rsidRDefault="00CA1C63" w:rsidP="007F26F8">
      <w:pPr>
        <w:pStyle w:val="Ingenmellomrom"/>
        <w:rPr>
          <w:rFonts w:ascii="Tahoma" w:eastAsia="Times New Roman" w:hAnsi="Tahoma" w:cs="Tahoma"/>
          <w:color w:val="000000"/>
          <w:sz w:val="24"/>
          <w:szCs w:val="24"/>
          <w:lang w:eastAsia="nb-NO"/>
        </w:rPr>
      </w:pP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Likviditeten var borte i løpet av høsten, og regninger ble betalt over forfall. Takket være forskudd på tilskudd fra Borregaard Ind. ble øvrige forpliktelser betalt.</w:t>
      </w:r>
      <w:r w:rsidR="00362EE9" w:rsidRPr="007F26F8">
        <w:rPr>
          <w:rFonts w:ascii="Tahoma" w:hAnsi="Tahoma" w:cs="Tahoma"/>
          <w:sz w:val="24"/>
          <w:szCs w:val="24"/>
          <w:shd w:val="clear" w:color="auto" w:fill="FFFFFF"/>
        </w:rPr>
        <w:t xml:space="preserve"> </w:t>
      </w:r>
      <w:r w:rsidRPr="007F26F8">
        <w:rPr>
          <w:rFonts w:ascii="Tahoma" w:hAnsi="Tahoma" w:cs="Tahoma"/>
          <w:sz w:val="24"/>
          <w:szCs w:val="24"/>
          <w:shd w:val="clear" w:color="auto" w:fill="FFFFFF"/>
        </w:rPr>
        <w:t>Det er fortsatt ikk</w:t>
      </w:r>
      <w:r w:rsidR="00362EE9" w:rsidRPr="007F26F8">
        <w:rPr>
          <w:rFonts w:ascii="Tahoma" w:hAnsi="Tahoma" w:cs="Tahoma"/>
          <w:sz w:val="24"/>
          <w:szCs w:val="24"/>
          <w:shd w:val="clear" w:color="auto" w:fill="FFFFFF"/>
        </w:rPr>
        <w:t xml:space="preserve">e midler til nye investeringer. </w:t>
      </w:r>
      <w:r w:rsidR="005938A6">
        <w:rPr>
          <w:rFonts w:ascii="Tahoma" w:hAnsi="Tahoma" w:cs="Tahoma"/>
          <w:sz w:val="24"/>
          <w:szCs w:val="24"/>
          <w:shd w:val="clear" w:color="auto" w:fill="FFFFFF"/>
        </w:rPr>
        <w:t>Det er avskrevet</w:t>
      </w:r>
      <w:r w:rsidRPr="007F26F8">
        <w:rPr>
          <w:rFonts w:ascii="Tahoma" w:hAnsi="Tahoma" w:cs="Tahoma"/>
          <w:sz w:val="24"/>
          <w:szCs w:val="24"/>
          <w:shd w:val="clear" w:color="auto" w:fill="FFFFFF"/>
        </w:rPr>
        <w:t xml:space="preserve"> kr. 1</w:t>
      </w:r>
      <w:r w:rsidR="00405790" w:rsidRPr="007F26F8">
        <w:rPr>
          <w:rFonts w:ascii="Tahoma" w:hAnsi="Tahoma" w:cs="Tahoma"/>
          <w:sz w:val="24"/>
          <w:szCs w:val="24"/>
          <w:shd w:val="clear" w:color="auto" w:fill="FFFFFF"/>
        </w:rPr>
        <w:t>16</w:t>
      </w:r>
      <w:r w:rsidR="005938A6">
        <w:rPr>
          <w:rFonts w:ascii="Tahoma" w:hAnsi="Tahoma" w:cs="Tahoma"/>
          <w:sz w:val="24"/>
          <w:szCs w:val="24"/>
          <w:shd w:val="clear" w:color="auto" w:fill="FFFFFF"/>
        </w:rPr>
        <w:t> 181</w:t>
      </w:r>
      <w:r w:rsidRPr="007F26F8">
        <w:rPr>
          <w:rFonts w:ascii="Tahoma" w:hAnsi="Tahoma" w:cs="Tahoma"/>
          <w:sz w:val="24"/>
          <w:szCs w:val="24"/>
          <w:shd w:val="clear" w:color="auto" w:fill="FFFFFF"/>
        </w:rPr>
        <w:t>,- som tap på krav</w:t>
      </w:r>
      <w:r w:rsidR="00405790" w:rsidRPr="007F26F8">
        <w:rPr>
          <w:rFonts w:ascii="Tahoma" w:hAnsi="Tahoma" w:cs="Tahoma"/>
          <w:sz w:val="24"/>
          <w:szCs w:val="24"/>
          <w:shd w:val="clear" w:color="auto" w:fill="FFFFFF"/>
        </w:rPr>
        <w:t xml:space="preserve"> fra 2014-2017 sesongene</w:t>
      </w:r>
      <w:r w:rsidRPr="007F26F8">
        <w:rPr>
          <w:rFonts w:ascii="Tahoma" w:hAnsi="Tahoma" w:cs="Tahoma"/>
          <w:sz w:val="24"/>
          <w:szCs w:val="24"/>
          <w:shd w:val="clear" w:color="auto" w:fill="FFFFFF"/>
        </w:rPr>
        <w:t xml:space="preserve">. </w:t>
      </w:r>
    </w:p>
    <w:p w:rsidR="00454AD6" w:rsidRPr="007F26F8" w:rsidRDefault="00454AD6" w:rsidP="007F26F8">
      <w:pPr>
        <w:pStyle w:val="Ingenmellomrom"/>
        <w:rPr>
          <w:rFonts w:ascii="Tahoma" w:hAnsi="Tahoma" w:cs="Tahoma"/>
          <w:sz w:val="24"/>
          <w:szCs w:val="24"/>
          <w:shd w:val="clear" w:color="auto" w:fill="FFFFFF"/>
        </w:rPr>
      </w:pPr>
    </w:p>
    <w:p w:rsidR="00405790"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I samsvar med regnskapslovens § 3-3 bekreftes det at forutsetningene om fortsatt drift er lagt til grunn ved utarbeidelsen av regnskapet. Styret kjenner ikke til noen forhold av viktighet for å bedømme klubbens stilling og resultat som ikke fremgår av årsregnskapet. Det er heller ikke etter regnskapsårets utgang inntruffet forhold som etter styrets syn har betydning for bedømmelsen av regnskapet. Styret mener at regnskapet gir et riktig bilde av Borregaard Golfklubb sin finansielle stilling og resultat.</w:t>
      </w:r>
      <w:r w:rsidRPr="007F26F8">
        <w:rPr>
          <w:rFonts w:ascii="Tahoma" w:hAnsi="Tahoma" w:cs="Tahoma"/>
          <w:sz w:val="24"/>
          <w:szCs w:val="24"/>
        </w:rPr>
        <w:br/>
      </w:r>
      <w:r w:rsidRPr="007F26F8">
        <w:rPr>
          <w:rFonts w:ascii="Tahoma" w:hAnsi="Tahoma" w:cs="Tahoma"/>
          <w:sz w:val="24"/>
          <w:szCs w:val="24"/>
        </w:rPr>
        <w:br/>
      </w:r>
      <w:r w:rsidRPr="007F26F8">
        <w:rPr>
          <w:rFonts w:ascii="Tahoma" w:hAnsi="Tahoma" w:cs="Tahoma"/>
          <w:b/>
          <w:sz w:val="24"/>
          <w:szCs w:val="24"/>
          <w:shd w:val="clear" w:color="auto" w:fill="FFFFFF"/>
        </w:rPr>
        <w:t>Arbeidsmiljø, sykefravær, likestilling</w:t>
      </w:r>
      <w:r w:rsidRPr="007F26F8">
        <w:rPr>
          <w:rFonts w:ascii="Tahoma" w:hAnsi="Tahoma" w:cs="Tahoma"/>
          <w:sz w:val="24"/>
          <w:szCs w:val="24"/>
          <w:shd w:val="clear" w:color="auto" w:fill="FFFFFF"/>
        </w:rPr>
        <w:t xml:space="preserve"> </w:t>
      </w:r>
    </w:p>
    <w:p w:rsidR="00CA1C63" w:rsidRPr="007F26F8" w:rsidRDefault="00CA1C63"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Arbeidsmiljøet kan forbedres noe med hyppigere dialog i alle ledd. Det kan med fordel innføres mer strukturerte rapporteringer og oppfølginger.</w:t>
      </w:r>
    </w:p>
    <w:p w:rsidR="00CA1C63" w:rsidRPr="007F26F8" w:rsidRDefault="00CA1C63" w:rsidP="007F26F8">
      <w:pPr>
        <w:pStyle w:val="Ingenmellomrom"/>
        <w:rPr>
          <w:rFonts w:ascii="Tahoma" w:hAnsi="Tahoma" w:cs="Tahoma"/>
          <w:sz w:val="24"/>
          <w:szCs w:val="24"/>
          <w:shd w:val="clear" w:color="auto" w:fill="FFFFFF"/>
        </w:rPr>
      </w:pPr>
    </w:p>
    <w:p w:rsidR="00405790" w:rsidRPr="007F26F8" w:rsidRDefault="0040579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 xml:space="preserve">Under et ressursmøte der alle med et verv/engasjement/ansattforhold i klubben deltok ble det innført verdier som skal kjennetegne alt som skjer og alt som gjøres på BoGK. </w:t>
      </w:r>
    </w:p>
    <w:p w:rsidR="00CA1C63" w:rsidRPr="007F26F8" w:rsidRDefault="00CA1C63" w:rsidP="007F26F8">
      <w:pPr>
        <w:pStyle w:val="Ingenmellomrom"/>
        <w:rPr>
          <w:rFonts w:ascii="Tahoma" w:eastAsia="Times New Roman" w:hAnsi="Tahoma" w:cs="Tahoma"/>
          <w:sz w:val="24"/>
          <w:szCs w:val="24"/>
        </w:rPr>
      </w:pPr>
    </w:p>
    <w:p w:rsidR="00454AD6" w:rsidRPr="007F26F8" w:rsidRDefault="00405790" w:rsidP="007F26F8">
      <w:pPr>
        <w:pStyle w:val="Ingenmellomrom"/>
        <w:rPr>
          <w:rFonts w:ascii="Tahoma" w:hAnsi="Tahoma" w:cs="Tahoma"/>
          <w:sz w:val="24"/>
          <w:szCs w:val="24"/>
          <w:shd w:val="clear" w:color="auto" w:fill="FFFFFF"/>
        </w:rPr>
      </w:pPr>
      <w:r w:rsidRPr="007F26F8">
        <w:rPr>
          <w:rFonts w:ascii="Tahoma" w:eastAsia="Times New Roman" w:hAnsi="Tahoma" w:cs="Tahoma"/>
          <w:sz w:val="24"/>
          <w:szCs w:val="24"/>
        </w:rPr>
        <w:t xml:space="preserve">Det var: </w:t>
      </w:r>
      <w:r w:rsidRPr="007F26F8">
        <w:rPr>
          <w:rFonts w:ascii="Tahoma" w:eastAsia="Times New Roman" w:hAnsi="Tahoma" w:cs="Tahoma"/>
          <w:b/>
          <w:bCs/>
          <w:i/>
          <w:sz w:val="24"/>
          <w:szCs w:val="24"/>
        </w:rPr>
        <w:t>Positiviet, Samarbeid og Moro</w:t>
      </w:r>
      <w:r w:rsidRPr="007F26F8">
        <w:rPr>
          <w:rFonts w:ascii="Tahoma" w:eastAsia="Times New Roman" w:hAnsi="Tahoma" w:cs="Tahoma"/>
          <w:bCs/>
          <w:sz w:val="24"/>
          <w:szCs w:val="24"/>
        </w:rPr>
        <w:t xml:space="preserve">. </w:t>
      </w:r>
      <w:r w:rsidR="00454AD6" w:rsidRPr="007F26F8">
        <w:rPr>
          <w:rFonts w:ascii="Tahoma" w:hAnsi="Tahoma" w:cs="Tahoma"/>
          <w:sz w:val="24"/>
          <w:szCs w:val="24"/>
          <w:shd w:val="clear" w:color="auto" w:fill="FFFFFF"/>
        </w:rPr>
        <w:t xml:space="preserve">Arbeidsmiljøet kan forbedres noe med hyppigere </w:t>
      </w:r>
      <w:r w:rsidR="00454AD6" w:rsidRPr="00B94E14">
        <w:rPr>
          <w:rFonts w:ascii="Tahoma" w:hAnsi="Tahoma" w:cs="Tahoma"/>
          <w:sz w:val="24"/>
          <w:szCs w:val="24"/>
          <w:shd w:val="clear" w:color="auto" w:fill="FFFFFF"/>
        </w:rPr>
        <w:t>dialog i alle ledd.</w:t>
      </w:r>
      <w:r w:rsidR="00B94E14" w:rsidRPr="00B94E14">
        <w:rPr>
          <w:rFonts w:ascii="Tahoma" w:hAnsi="Tahoma" w:cs="Tahoma"/>
          <w:sz w:val="24"/>
          <w:szCs w:val="24"/>
          <w:shd w:val="clear" w:color="auto" w:fill="FFFFFF"/>
        </w:rPr>
        <w:t xml:space="preserve"> Vi ser frem imot at alle vil bidra til at disse verdiene dyrkes og bringer klubben videre i 2020.</w:t>
      </w:r>
    </w:p>
    <w:p w:rsidR="00454AD6" w:rsidRPr="007F26F8" w:rsidRDefault="00454AD6" w:rsidP="007F26F8">
      <w:pPr>
        <w:pStyle w:val="Ingenmellomrom"/>
        <w:rPr>
          <w:rFonts w:ascii="Tahoma" w:hAnsi="Tahoma" w:cs="Tahoma"/>
          <w:sz w:val="24"/>
          <w:szCs w:val="24"/>
          <w:shd w:val="clear" w:color="auto" w:fill="FFFFFF"/>
        </w:rPr>
      </w:pPr>
    </w:p>
    <w:p w:rsidR="00454AD6" w:rsidRPr="007F26F8" w:rsidRDefault="00454AD6" w:rsidP="007F26F8">
      <w:pPr>
        <w:pStyle w:val="Ingenmellomrom"/>
        <w:rPr>
          <w:rFonts w:ascii="Tahoma" w:hAnsi="Tahoma" w:cs="Tahoma"/>
          <w:sz w:val="24"/>
          <w:szCs w:val="24"/>
        </w:rPr>
      </w:pPr>
      <w:r w:rsidRPr="007F26F8">
        <w:rPr>
          <w:rFonts w:ascii="Tahoma" w:hAnsi="Tahoma" w:cs="Tahoma"/>
          <w:sz w:val="24"/>
          <w:szCs w:val="24"/>
          <w:shd w:val="clear" w:color="auto" w:fill="FFFFFF"/>
        </w:rPr>
        <w:lastRenderedPageBreak/>
        <w:t>Sykefraværet har vært lavt og har derfor ikke påvirket klubbens drift i sesongen.</w:t>
      </w:r>
      <w:r w:rsidRPr="007F26F8">
        <w:rPr>
          <w:rFonts w:ascii="Tahoma" w:hAnsi="Tahoma" w:cs="Tahoma"/>
          <w:sz w:val="24"/>
          <w:szCs w:val="24"/>
        </w:rPr>
        <w:t xml:space="preserve"> </w:t>
      </w:r>
    </w:p>
    <w:p w:rsidR="00454AD6" w:rsidRDefault="00454AD6" w:rsidP="007F26F8">
      <w:pPr>
        <w:pStyle w:val="Ingenmellomrom"/>
        <w:rPr>
          <w:rFonts w:ascii="Tahoma" w:hAnsi="Tahoma" w:cs="Tahoma"/>
          <w:sz w:val="24"/>
          <w:szCs w:val="24"/>
        </w:rPr>
      </w:pPr>
      <w:r w:rsidRPr="007F26F8">
        <w:rPr>
          <w:rFonts w:ascii="Tahoma" w:hAnsi="Tahoma" w:cs="Tahoma"/>
          <w:sz w:val="24"/>
          <w:szCs w:val="24"/>
        </w:rPr>
        <w:br/>
      </w:r>
      <w:r w:rsidRPr="007F26F8">
        <w:rPr>
          <w:rFonts w:ascii="Tahoma" w:hAnsi="Tahoma" w:cs="Tahoma"/>
          <w:sz w:val="24"/>
          <w:szCs w:val="24"/>
          <w:shd w:val="clear" w:color="auto" w:fill="FFFFFF"/>
        </w:rPr>
        <w:t>Styret har bestått av 3 kvinner og 4 menn inkludert vararepresentantene. Kjønnsrepresentasjonen er dermed godt ivaretatt.</w:t>
      </w:r>
      <w:r w:rsidRPr="007F26F8">
        <w:rPr>
          <w:rFonts w:ascii="Tahoma" w:hAnsi="Tahoma" w:cs="Tahoma"/>
          <w:sz w:val="24"/>
          <w:szCs w:val="24"/>
        </w:rPr>
        <w:t xml:space="preserve"> </w:t>
      </w:r>
    </w:p>
    <w:p w:rsidR="00984206" w:rsidRPr="007F26F8" w:rsidRDefault="00984206" w:rsidP="007F26F8">
      <w:pPr>
        <w:pStyle w:val="Ingenmellomrom"/>
        <w:rPr>
          <w:rFonts w:ascii="Tahoma" w:hAnsi="Tahoma" w:cs="Tahoma"/>
          <w:sz w:val="24"/>
          <w:szCs w:val="24"/>
          <w:shd w:val="clear" w:color="auto" w:fill="FFFFFF"/>
        </w:rPr>
      </w:pPr>
    </w:p>
    <w:p w:rsidR="00454AD6" w:rsidRPr="007F26F8" w:rsidRDefault="00454AD6" w:rsidP="007F26F8">
      <w:pPr>
        <w:pStyle w:val="Ingenmellomrom"/>
        <w:rPr>
          <w:rFonts w:ascii="Tahoma" w:hAnsi="Tahoma" w:cs="Tahoma"/>
          <w:b/>
          <w:sz w:val="24"/>
          <w:szCs w:val="24"/>
          <w:shd w:val="clear" w:color="auto" w:fill="FFFFFF"/>
        </w:rPr>
      </w:pPr>
      <w:r w:rsidRPr="007F26F8">
        <w:rPr>
          <w:rFonts w:ascii="Tahoma" w:hAnsi="Tahoma" w:cs="Tahoma"/>
          <w:b/>
          <w:bCs/>
          <w:sz w:val="24"/>
          <w:szCs w:val="24"/>
          <w:shd w:val="clear" w:color="auto" w:fill="FFFFFF"/>
        </w:rPr>
        <w:t>Til slutt:</w:t>
      </w:r>
      <w:r w:rsidRPr="007F26F8">
        <w:rPr>
          <w:rFonts w:ascii="Tahoma" w:hAnsi="Tahoma" w:cs="Tahoma"/>
          <w:b/>
          <w:sz w:val="24"/>
          <w:szCs w:val="24"/>
          <w:shd w:val="clear" w:color="auto" w:fill="FFFFFF"/>
        </w:rPr>
        <w:t xml:space="preserve"> </w:t>
      </w: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Vi kan vel trygt si at 2019 har vært et anstrengende år for klubben.</w:t>
      </w:r>
    </w:p>
    <w:p w:rsidR="00D94D50" w:rsidRPr="007F26F8" w:rsidRDefault="00D94D50" w:rsidP="007F26F8">
      <w:pPr>
        <w:pStyle w:val="Ingenmellomrom"/>
        <w:rPr>
          <w:rFonts w:ascii="Tahoma" w:hAnsi="Tahoma" w:cs="Tahoma"/>
          <w:sz w:val="24"/>
          <w:szCs w:val="24"/>
          <w:shd w:val="clear" w:color="auto" w:fill="FFFFFF"/>
        </w:rPr>
      </w:pP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 xml:space="preserve">Golfsporten i Norge sliter med medlemssvikt, og det har medført utstrakt konkurranse og til dels store rabatter fra naboklubber. Dette er en ny situasjon for klubben vår, og vi har mistet ca. 100 medlemmer. </w:t>
      </w:r>
      <w:r w:rsidR="00D94D50" w:rsidRPr="007F26F8">
        <w:rPr>
          <w:rFonts w:ascii="Tahoma" w:hAnsi="Tahoma" w:cs="Tahoma"/>
          <w:sz w:val="24"/>
          <w:szCs w:val="24"/>
          <w:shd w:val="clear" w:color="auto" w:fill="FFFFFF"/>
        </w:rPr>
        <w:t>NGF anbefaler og oppfordrer til færre lokketilbud og mer fokus på verving og engasjement rundt nye medlemmer til sporten.</w:t>
      </w:r>
    </w:p>
    <w:p w:rsidR="00454AD6" w:rsidRPr="007F26F8" w:rsidRDefault="00454AD6" w:rsidP="007F26F8">
      <w:pPr>
        <w:pStyle w:val="Ingenmellomrom"/>
        <w:rPr>
          <w:rFonts w:ascii="Tahoma" w:hAnsi="Tahoma" w:cs="Tahoma"/>
          <w:sz w:val="24"/>
          <w:szCs w:val="24"/>
          <w:shd w:val="clear" w:color="auto" w:fill="FFFFFF"/>
        </w:rPr>
      </w:pPr>
    </w:p>
    <w:p w:rsidR="00D94D50"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Tørke og regn på høsten har gitt bane</w:t>
      </w:r>
      <w:r w:rsidR="00362EE9" w:rsidRPr="007F26F8">
        <w:rPr>
          <w:rFonts w:ascii="Tahoma" w:hAnsi="Tahoma" w:cs="Tahoma"/>
          <w:sz w:val="24"/>
          <w:szCs w:val="24"/>
          <w:shd w:val="clear" w:color="auto" w:fill="FFFFFF"/>
        </w:rPr>
        <w:t xml:space="preserve">mannskapet mange utfordringer. </w:t>
      </w:r>
    </w:p>
    <w:p w:rsidR="00D94D50" w:rsidRPr="007F26F8" w:rsidRDefault="00D94D50" w:rsidP="007F26F8">
      <w:pPr>
        <w:pStyle w:val="Ingenmellomrom"/>
        <w:rPr>
          <w:rFonts w:ascii="Tahoma" w:hAnsi="Tahoma" w:cs="Tahoma"/>
          <w:sz w:val="24"/>
          <w:szCs w:val="24"/>
          <w:shd w:val="clear" w:color="auto" w:fill="FFFFFF"/>
        </w:rPr>
      </w:pPr>
    </w:p>
    <w:p w:rsidR="00362EE9"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Styret vil gi en stor takk til ansatte og alle frivillige hjelpere for god innsats i 2019.</w:t>
      </w:r>
      <w:r w:rsidR="00405790" w:rsidRPr="007F26F8">
        <w:rPr>
          <w:rFonts w:ascii="Tahoma" w:hAnsi="Tahoma" w:cs="Tahoma"/>
          <w:sz w:val="24"/>
          <w:szCs w:val="24"/>
          <w:shd w:val="clear" w:color="auto" w:fill="FFFFFF"/>
        </w:rPr>
        <w:t xml:space="preserve"> </w:t>
      </w:r>
      <w:r w:rsidRPr="007F26F8">
        <w:rPr>
          <w:rFonts w:ascii="Tahoma" w:hAnsi="Tahoma" w:cs="Tahoma"/>
          <w:sz w:val="24"/>
          <w:szCs w:val="24"/>
          <w:shd w:val="clear" w:color="auto" w:fill="FFFFFF"/>
        </w:rPr>
        <w:t xml:space="preserve">Vi er alle avhengig av hverandre slik at alle trives i vår fantastiske golfklubb. </w:t>
      </w:r>
      <w:r w:rsidRPr="007F26F8">
        <w:rPr>
          <w:rFonts w:ascii="Tahoma" w:hAnsi="Tahoma" w:cs="Tahoma"/>
          <w:sz w:val="24"/>
          <w:szCs w:val="24"/>
          <w:shd w:val="clear" w:color="auto" w:fill="FFFFFF"/>
        </w:rPr>
        <w:br/>
      </w:r>
    </w:p>
    <w:p w:rsidR="00D42274" w:rsidRPr="007F26F8" w:rsidRDefault="00ED7B54"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Mvh styret</w:t>
      </w:r>
    </w:p>
    <w:p w:rsidR="00BC0891" w:rsidRPr="007F26F8" w:rsidRDefault="00BC0891" w:rsidP="007F26F8">
      <w:pPr>
        <w:pStyle w:val="Ingenmellomrom"/>
        <w:rPr>
          <w:rFonts w:ascii="Tahoma" w:hAnsi="Tahoma" w:cs="Tahoma"/>
          <w:sz w:val="24"/>
          <w:szCs w:val="24"/>
          <w:shd w:val="clear" w:color="auto" w:fill="FFFFFF"/>
        </w:rPr>
      </w:pPr>
    </w:p>
    <w:p w:rsidR="00BC0891" w:rsidRPr="007F26F8" w:rsidRDefault="00BC0891" w:rsidP="007F26F8">
      <w:pPr>
        <w:pStyle w:val="Ingenmellomrom"/>
        <w:rPr>
          <w:rFonts w:ascii="Tahoma" w:hAnsi="Tahoma" w:cs="Tahoma"/>
          <w:b/>
          <w:sz w:val="20"/>
          <w:szCs w:val="20"/>
          <w:shd w:val="clear" w:color="auto" w:fill="FFFFFF"/>
        </w:rPr>
      </w:pPr>
    </w:p>
    <w:p w:rsidR="00CB61D4" w:rsidRDefault="00CB61D4" w:rsidP="007F26F8">
      <w:pPr>
        <w:pStyle w:val="Ingenmellomrom"/>
        <w:rPr>
          <w:rFonts w:ascii="Tahoma" w:hAnsi="Tahoma" w:cs="Tahoma"/>
          <w:b/>
          <w:bCs/>
          <w:sz w:val="32"/>
          <w:szCs w:val="32"/>
        </w:rPr>
      </w:pPr>
    </w:p>
    <w:p w:rsidR="005C2713" w:rsidRPr="007F26F8" w:rsidRDefault="005C2713" w:rsidP="007F26F8">
      <w:pPr>
        <w:pStyle w:val="Ingenmellomrom"/>
        <w:rPr>
          <w:rFonts w:ascii="Tahoma" w:hAnsi="Tahoma" w:cs="Tahoma"/>
          <w:b/>
          <w:sz w:val="32"/>
          <w:szCs w:val="32"/>
        </w:rPr>
      </w:pPr>
      <w:r w:rsidRPr="007F26F8">
        <w:rPr>
          <w:rFonts w:ascii="Tahoma" w:hAnsi="Tahoma" w:cs="Tahoma"/>
          <w:b/>
          <w:bCs/>
          <w:sz w:val="32"/>
          <w:szCs w:val="32"/>
        </w:rPr>
        <w:t>Rapport fra junior og sportskomiteen</w:t>
      </w:r>
    </w:p>
    <w:p w:rsidR="005C2713" w:rsidRPr="007F26F8" w:rsidRDefault="005C2713" w:rsidP="007F26F8">
      <w:pPr>
        <w:pStyle w:val="Ingenmellomrom"/>
        <w:rPr>
          <w:rFonts w:ascii="Tahoma" w:hAnsi="Tahoma" w:cs="Tahoma"/>
          <w:sz w:val="24"/>
          <w:szCs w:val="24"/>
        </w:rPr>
      </w:pPr>
      <w:r w:rsidRPr="007F26F8">
        <w:rPr>
          <w:rFonts w:ascii="Tahoma" w:hAnsi="Tahoma" w:cs="Tahoma"/>
          <w:sz w:val="24"/>
          <w:szCs w:val="24"/>
        </w:rPr>
        <w:t> </w:t>
      </w:r>
    </w:p>
    <w:p w:rsidR="005912B7" w:rsidRPr="007F26F8" w:rsidRDefault="005C2713" w:rsidP="007F26F8">
      <w:pPr>
        <w:pStyle w:val="Ingenmellomrom"/>
        <w:rPr>
          <w:rFonts w:ascii="Tahoma" w:hAnsi="Tahoma" w:cs="Tahoma"/>
          <w:sz w:val="24"/>
          <w:szCs w:val="24"/>
        </w:rPr>
      </w:pPr>
      <w:r w:rsidRPr="007F26F8">
        <w:rPr>
          <w:rFonts w:ascii="Tahoma" w:hAnsi="Tahoma" w:cs="Tahoma"/>
          <w:sz w:val="24"/>
          <w:szCs w:val="24"/>
        </w:rPr>
        <w:t>Borregaard GK har hatt barn og unge i trening inn</w:t>
      </w:r>
      <w:r w:rsidR="005912B7" w:rsidRPr="007F26F8">
        <w:rPr>
          <w:rFonts w:ascii="Tahoma" w:hAnsi="Tahoma" w:cs="Tahoma"/>
          <w:sz w:val="24"/>
          <w:szCs w:val="24"/>
        </w:rPr>
        <w:t>e- og utendørs gjennom hele 2019 sesongen</w:t>
      </w:r>
      <w:r w:rsidRPr="007F26F8">
        <w:rPr>
          <w:rFonts w:ascii="Tahoma" w:hAnsi="Tahoma" w:cs="Tahoma"/>
          <w:sz w:val="24"/>
          <w:szCs w:val="24"/>
        </w:rPr>
        <w:t xml:space="preserve"> fordelt på ulike alderstrinn. </w:t>
      </w:r>
      <w:r w:rsidR="005912B7" w:rsidRPr="007F26F8">
        <w:rPr>
          <w:rFonts w:ascii="Tahoma" w:hAnsi="Tahoma" w:cs="Tahoma"/>
          <w:sz w:val="24"/>
          <w:szCs w:val="24"/>
        </w:rPr>
        <w:t>Hovedtrener</w:t>
      </w:r>
      <w:r w:rsidRPr="007F26F8">
        <w:rPr>
          <w:rFonts w:ascii="Tahoma" w:hAnsi="Tahoma" w:cs="Tahoma"/>
          <w:sz w:val="24"/>
          <w:szCs w:val="24"/>
        </w:rPr>
        <w:t xml:space="preserve"> har vært Frasier Mudie, </w:t>
      </w:r>
      <w:r w:rsidR="005912B7" w:rsidRPr="007F26F8">
        <w:rPr>
          <w:rFonts w:ascii="Tahoma" w:hAnsi="Tahoma" w:cs="Tahoma"/>
          <w:sz w:val="24"/>
          <w:szCs w:val="24"/>
        </w:rPr>
        <w:t>og han hadde flere grupper i trening under hele sesongen.</w:t>
      </w:r>
    </w:p>
    <w:p w:rsidR="005912B7" w:rsidRPr="007F26F8" w:rsidRDefault="005912B7" w:rsidP="007F26F8">
      <w:pPr>
        <w:pStyle w:val="Ingenmellomrom"/>
        <w:rPr>
          <w:rFonts w:ascii="Tahoma" w:hAnsi="Tahoma" w:cs="Tahoma"/>
          <w:sz w:val="24"/>
          <w:szCs w:val="24"/>
        </w:rPr>
      </w:pPr>
    </w:p>
    <w:p w:rsidR="005C2713" w:rsidRPr="007F26F8" w:rsidRDefault="005912B7" w:rsidP="007F26F8">
      <w:pPr>
        <w:pStyle w:val="Ingenmellomrom"/>
        <w:rPr>
          <w:rFonts w:ascii="Tahoma" w:hAnsi="Tahoma" w:cs="Tahoma"/>
          <w:sz w:val="24"/>
          <w:szCs w:val="24"/>
        </w:rPr>
      </w:pPr>
      <w:r w:rsidRPr="007F26F8">
        <w:rPr>
          <w:rFonts w:ascii="Tahoma" w:hAnsi="Tahoma" w:cs="Tahoma"/>
          <w:sz w:val="24"/>
          <w:szCs w:val="24"/>
        </w:rPr>
        <w:t>Cecilie Lundgreen hadde ansvar for rekrutter</w:t>
      </w:r>
      <w:r w:rsidR="008E1414" w:rsidRPr="007F26F8">
        <w:rPr>
          <w:rFonts w:ascii="Tahoma" w:hAnsi="Tahoma" w:cs="Tahoma"/>
          <w:sz w:val="24"/>
          <w:szCs w:val="24"/>
        </w:rPr>
        <w:t>ing</w:t>
      </w:r>
      <w:r w:rsidRPr="007F26F8">
        <w:rPr>
          <w:rFonts w:ascii="Tahoma" w:hAnsi="Tahoma" w:cs="Tahoma"/>
          <w:sz w:val="24"/>
          <w:szCs w:val="24"/>
        </w:rPr>
        <w:t xml:space="preserve"> og jentesatsningen. Rekruttgruppen hadde vekst gjennom hele sesongen </w:t>
      </w:r>
      <w:r w:rsidR="00A83B23" w:rsidRPr="007F26F8">
        <w:rPr>
          <w:rFonts w:ascii="Tahoma" w:hAnsi="Tahoma" w:cs="Tahoma"/>
          <w:sz w:val="24"/>
          <w:szCs w:val="24"/>
        </w:rPr>
        <w:t>med barn helt ned i 3års alderen som deltok. Denne gruppen ble til tider trent av våre elitespillere som skapte mye ‘beundring’ fra de små som deltok.</w:t>
      </w:r>
    </w:p>
    <w:p w:rsidR="00A83B23" w:rsidRPr="007F26F8" w:rsidRDefault="00A83B23" w:rsidP="007F26F8">
      <w:pPr>
        <w:pStyle w:val="Ingenmellomrom"/>
        <w:rPr>
          <w:rFonts w:ascii="Tahoma" w:hAnsi="Tahoma" w:cs="Tahoma"/>
          <w:sz w:val="24"/>
          <w:szCs w:val="24"/>
        </w:rPr>
      </w:pPr>
    </w:p>
    <w:p w:rsidR="00A83B23" w:rsidRPr="007F26F8" w:rsidRDefault="00A83B23" w:rsidP="007F26F8">
      <w:pPr>
        <w:pStyle w:val="Ingenmellomrom"/>
        <w:jc w:val="center"/>
        <w:rPr>
          <w:rFonts w:ascii="Tahoma" w:hAnsi="Tahoma" w:cs="Tahoma"/>
          <w:sz w:val="24"/>
          <w:szCs w:val="24"/>
        </w:rPr>
      </w:pPr>
      <w:r w:rsidRPr="007F26F8">
        <w:rPr>
          <w:rFonts w:ascii="Tahoma" w:hAnsi="Tahoma" w:cs="Tahoma"/>
          <w:noProof/>
          <w:sz w:val="24"/>
          <w:szCs w:val="24"/>
          <w:lang w:eastAsia="nb-NO"/>
        </w:rPr>
        <w:drawing>
          <wp:inline distT="0" distB="0" distL="0" distR="0">
            <wp:extent cx="3143250" cy="1688848"/>
            <wp:effectExtent l="0" t="0" r="0" b="698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502_164143.jpg"/>
                    <pic:cNvPicPr/>
                  </pic:nvPicPr>
                  <pic:blipFill rotWithShape="1">
                    <a:blip r:embed="rId10" cstate="print">
                      <a:extLst>
                        <a:ext uri="{28A0092B-C50C-407E-A947-70E740481C1C}">
                          <a14:useLocalDpi xmlns:a14="http://schemas.microsoft.com/office/drawing/2010/main" val="0"/>
                        </a:ext>
                      </a:extLst>
                    </a:blip>
                    <a:srcRect l="21996" t="34864" r="11589" b="17556"/>
                    <a:stretch/>
                  </pic:blipFill>
                  <pic:spPr bwMode="auto">
                    <a:xfrm>
                      <a:off x="0" y="0"/>
                      <a:ext cx="3202123" cy="1720480"/>
                    </a:xfrm>
                    <a:prstGeom prst="rect">
                      <a:avLst/>
                    </a:prstGeom>
                    <a:ln>
                      <a:noFill/>
                    </a:ln>
                    <a:extLst>
                      <a:ext uri="{53640926-AAD7-44D8-BBD7-CCE9431645EC}">
                        <a14:shadowObscured xmlns:a14="http://schemas.microsoft.com/office/drawing/2010/main"/>
                      </a:ext>
                    </a:extLst>
                  </pic:spPr>
                </pic:pic>
              </a:graphicData>
            </a:graphic>
          </wp:inline>
        </w:drawing>
      </w:r>
      <w:r w:rsidR="007F26F8">
        <w:rPr>
          <w:rFonts w:ascii="Tahoma" w:hAnsi="Tahoma" w:cs="Tahoma"/>
          <w:sz w:val="24"/>
          <w:szCs w:val="24"/>
        </w:rPr>
        <w:t xml:space="preserve">  </w:t>
      </w:r>
      <w:r w:rsidR="00063C02" w:rsidRPr="007F26F8">
        <w:rPr>
          <w:rFonts w:ascii="Tahoma" w:hAnsi="Tahoma" w:cs="Tahoma"/>
          <w:noProof/>
          <w:sz w:val="24"/>
          <w:szCs w:val="24"/>
          <w:lang w:eastAsia="nb-NO"/>
        </w:rPr>
        <w:drawing>
          <wp:inline distT="0" distB="0" distL="0" distR="0">
            <wp:extent cx="2903060" cy="1695258"/>
            <wp:effectExtent l="0" t="0" r="0" b="635"/>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9418180_1289174424579297_4679229782225846272_o.jpg"/>
                    <pic:cNvPicPr/>
                  </pic:nvPicPr>
                  <pic:blipFill rotWithShape="1">
                    <a:blip r:embed="rId11" cstate="print">
                      <a:extLst>
                        <a:ext uri="{28A0092B-C50C-407E-A947-70E740481C1C}">
                          <a14:useLocalDpi xmlns:a14="http://schemas.microsoft.com/office/drawing/2010/main" val="0"/>
                        </a:ext>
                      </a:extLst>
                    </a:blip>
                    <a:srcRect l="24183" t="38255" r="12897" b="8051"/>
                    <a:stretch/>
                  </pic:blipFill>
                  <pic:spPr bwMode="auto">
                    <a:xfrm>
                      <a:off x="0" y="0"/>
                      <a:ext cx="2919554" cy="1704890"/>
                    </a:xfrm>
                    <a:prstGeom prst="rect">
                      <a:avLst/>
                    </a:prstGeom>
                    <a:ln>
                      <a:noFill/>
                    </a:ln>
                    <a:extLst>
                      <a:ext uri="{53640926-AAD7-44D8-BBD7-CCE9431645EC}">
                        <a14:shadowObscured xmlns:a14="http://schemas.microsoft.com/office/drawing/2010/main"/>
                      </a:ext>
                    </a:extLst>
                  </pic:spPr>
                </pic:pic>
              </a:graphicData>
            </a:graphic>
          </wp:inline>
        </w:drawing>
      </w:r>
    </w:p>
    <w:p w:rsidR="00A83B23" w:rsidRPr="007F26F8" w:rsidRDefault="00A83B23" w:rsidP="007F26F8">
      <w:pPr>
        <w:pStyle w:val="Ingenmellomrom"/>
        <w:rPr>
          <w:rFonts w:ascii="Tahoma" w:hAnsi="Tahoma" w:cs="Tahoma"/>
          <w:sz w:val="24"/>
          <w:szCs w:val="24"/>
        </w:rPr>
      </w:pPr>
    </w:p>
    <w:p w:rsidR="00984206" w:rsidRDefault="00984206" w:rsidP="007F26F8">
      <w:pPr>
        <w:pStyle w:val="Ingenmellomrom"/>
        <w:rPr>
          <w:rFonts w:ascii="Tahoma" w:hAnsi="Tahoma" w:cs="Tahoma"/>
          <w:sz w:val="24"/>
          <w:szCs w:val="24"/>
        </w:rPr>
      </w:pPr>
    </w:p>
    <w:p w:rsidR="00984206" w:rsidRDefault="00984206" w:rsidP="007F26F8">
      <w:pPr>
        <w:pStyle w:val="Ingenmellomrom"/>
        <w:rPr>
          <w:rFonts w:ascii="Tahoma" w:hAnsi="Tahoma" w:cs="Tahoma"/>
          <w:sz w:val="24"/>
          <w:szCs w:val="24"/>
        </w:rPr>
      </w:pPr>
    </w:p>
    <w:p w:rsidR="00984206" w:rsidRDefault="00984206" w:rsidP="007F26F8">
      <w:pPr>
        <w:pStyle w:val="Ingenmellomrom"/>
        <w:rPr>
          <w:rFonts w:ascii="Tahoma" w:hAnsi="Tahoma" w:cs="Tahoma"/>
          <w:sz w:val="24"/>
          <w:szCs w:val="24"/>
        </w:rPr>
      </w:pPr>
    </w:p>
    <w:p w:rsidR="00984206" w:rsidRDefault="00984206" w:rsidP="007F26F8">
      <w:pPr>
        <w:pStyle w:val="Ingenmellomrom"/>
        <w:rPr>
          <w:rFonts w:ascii="Tahoma" w:hAnsi="Tahoma" w:cs="Tahoma"/>
          <w:sz w:val="24"/>
          <w:szCs w:val="24"/>
        </w:rPr>
      </w:pPr>
    </w:p>
    <w:p w:rsidR="00984206" w:rsidRDefault="00984206" w:rsidP="007F26F8">
      <w:pPr>
        <w:pStyle w:val="Ingenmellomrom"/>
        <w:rPr>
          <w:rFonts w:ascii="Tahoma" w:hAnsi="Tahoma" w:cs="Tahoma"/>
          <w:sz w:val="24"/>
          <w:szCs w:val="24"/>
        </w:rPr>
      </w:pPr>
    </w:p>
    <w:p w:rsidR="00CB61D4" w:rsidRDefault="00CB61D4" w:rsidP="007F26F8">
      <w:pPr>
        <w:pStyle w:val="Ingenmellomrom"/>
        <w:rPr>
          <w:rFonts w:ascii="Tahoma" w:hAnsi="Tahoma" w:cs="Tahoma"/>
          <w:sz w:val="24"/>
          <w:szCs w:val="24"/>
        </w:rPr>
      </w:pPr>
    </w:p>
    <w:p w:rsidR="00CB61D4" w:rsidRDefault="00CB61D4" w:rsidP="007F26F8">
      <w:pPr>
        <w:pStyle w:val="Ingenmellomrom"/>
        <w:rPr>
          <w:rFonts w:ascii="Tahoma" w:hAnsi="Tahoma" w:cs="Tahoma"/>
          <w:sz w:val="24"/>
          <w:szCs w:val="24"/>
        </w:rPr>
      </w:pPr>
    </w:p>
    <w:p w:rsidR="005912B7" w:rsidRDefault="00A83B23" w:rsidP="007F26F8">
      <w:pPr>
        <w:pStyle w:val="Ingenmellomrom"/>
        <w:rPr>
          <w:rFonts w:ascii="Tahoma" w:hAnsi="Tahoma" w:cs="Tahoma"/>
          <w:sz w:val="24"/>
          <w:szCs w:val="24"/>
        </w:rPr>
      </w:pPr>
      <w:r w:rsidRPr="007F26F8">
        <w:rPr>
          <w:rFonts w:ascii="Tahoma" w:hAnsi="Tahoma" w:cs="Tahoma"/>
          <w:sz w:val="24"/>
          <w:szCs w:val="24"/>
        </w:rPr>
        <w:lastRenderedPageBreak/>
        <w:t>Det nye jentelage</w:t>
      </w:r>
      <w:bookmarkStart w:id="0" w:name="_GoBack"/>
      <w:bookmarkEnd w:id="0"/>
      <w:r w:rsidRPr="007F26F8">
        <w:rPr>
          <w:rFonts w:ascii="Tahoma" w:hAnsi="Tahoma" w:cs="Tahoma"/>
          <w:sz w:val="24"/>
          <w:szCs w:val="24"/>
        </w:rPr>
        <w:t xml:space="preserve">t </w:t>
      </w:r>
      <w:r w:rsidR="00BC0891" w:rsidRPr="007F26F8">
        <w:rPr>
          <w:rFonts w:ascii="Tahoma" w:hAnsi="Tahoma" w:cs="Tahoma"/>
          <w:sz w:val="24"/>
          <w:szCs w:val="24"/>
        </w:rPr>
        <w:t xml:space="preserve">trente </w:t>
      </w:r>
      <w:r w:rsidR="00576A1C">
        <w:rPr>
          <w:rFonts w:ascii="Tahoma" w:hAnsi="Tahoma" w:cs="Tahoma"/>
          <w:sz w:val="24"/>
          <w:szCs w:val="24"/>
        </w:rPr>
        <w:t>flittig og målrettet flere</w:t>
      </w:r>
      <w:r w:rsidR="00BC0891" w:rsidRPr="007F26F8">
        <w:rPr>
          <w:rFonts w:ascii="Tahoma" w:hAnsi="Tahoma" w:cs="Tahoma"/>
          <w:sz w:val="24"/>
          <w:szCs w:val="24"/>
        </w:rPr>
        <w:t xml:space="preserve"> ganger i uken og </w:t>
      </w:r>
      <w:r w:rsidRPr="007F26F8">
        <w:rPr>
          <w:rFonts w:ascii="Tahoma" w:hAnsi="Tahoma" w:cs="Tahoma"/>
          <w:sz w:val="24"/>
          <w:szCs w:val="24"/>
        </w:rPr>
        <w:t xml:space="preserve">vant en fantastisk NM tittel under Jr. NM Jenter i </w:t>
      </w:r>
      <w:r w:rsidR="008E1414" w:rsidRPr="007F26F8">
        <w:rPr>
          <w:rFonts w:ascii="Tahoma" w:hAnsi="Tahoma" w:cs="Tahoma"/>
          <w:sz w:val="24"/>
          <w:szCs w:val="24"/>
        </w:rPr>
        <w:t>1. divisjon på Asker Golfklubb</w:t>
      </w:r>
      <w:r w:rsidRPr="007F26F8">
        <w:rPr>
          <w:rFonts w:ascii="Tahoma" w:hAnsi="Tahoma" w:cs="Tahoma"/>
          <w:sz w:val="24"/>
          <w:szCs w:val="24"/>
        </w:rPr>
        <w:t xml:space="preserve">. </w:t>
      </w:r>
    </w:p>
    <w:p w:rsidR="00984206" w:rsidRPr="007F26F8" w:rsidRDefault="00984206" w:rsidP="007F26F8">
      <w:pPr>
        <w:pStyle w:val="Ingenmellomrom"/>
        <w:rPr>
          <w:rFonts w:ascii="Tahoma" w:hAnsi="Tahoma" w:cs="Tahoma"/>
          <w:sz w:val="24"/>
          <w:szCs w:val="24"/>
        </w:rPr>
      </w:pPr>
    </w:p>
    <w:p w:rsidR="007F26F8" w:rsidRDefault="008E1414" w:rsidP="00984206">
      <w:pPr>
        <w:pStyle w:val="Ingenmellomrom"/>
        <w:jc w:val="center"/>
        <w:rPr>
          <w:rFonts w:ascii="Tahoma" w:hAnsi="Tahoma" w:cs="Tahoma"/>
          <w:noProof/>
          <w:sz w:val="24"/>
          <w:szCs w:val="24"/>
          <w:lang w:eastAsia="nb-NO"/>
        </w:rPr>
      </w:pPr>
      <w:r w:rsidRPr="007F26F8">
        <w:rPr>
          <w:rFonts w:ascii="Tahoma" w:hAnsi="Tahoma" w:cs="Tahoma"/>
          <w:sz w:val="24"/>
          <w:szCs w:val="24"/>
        </w:rPr>
        <w:t>GRATTIS JENTER!</w:t>
      </w:r>
    </w:p>
    <w:p w:rsidR="00A83B23" w:rsidRDefault="007F26F8" w:rsidP="007F26F8">
      <w:pPr>
        <w:pStyle w:val="Ingenmellomrom"/>
        <w:jc w:val="center"/>
        <w:rPr>
          <w:rFonts w:ascii="Tahoma" w:hAnsi="Tahoma" w:cs="Tahoma"/>
          <w:sz w:val="24"/>
          <w:szCs w:val="24"/>
        </w:rPr>
      </w:pPr>
      <w:r w:rsidRPr="007F26F8">
        <w:rPr>
          <w:rFonts w:ascii="Tahoma" w:hAnsi="Tahoma" w:cs="Tahoma"/>
          <w:noProof/>
          <w:sz w:val="24"/>
          <w:szCs w:val="24"/>
          <w:lang w:eastAsia="nb-NO"/>
        </w:rPr>
        <w:drawing>
          <wp:inline distT="0" distB="0" distL="0" distR="0" wp14:anchorId="348F29C7" wp14:editId="73429207">
            <wp:extent cx="3149599" cy="1727200"/>
            <wp:effectExtent l="0" t="0" r="0" b="635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704_160633.jpg"/>
                    <pic:cNvPicPr/>
                  </pic:nvPicPr>
                  <pic:blipFill rotWithShape="1">
                    <a:blip r:embed="rId12" cstate="print">
                      <a:extLst>
                        <a:ext uri="{28A0092B-C50C-407E-A947-70E740481C1C}">
                          <a14:useLocalDpi xmlns:a14="http://schemas.microsoft.com/office/drawing/2010/main" val="0"/>
                        </a:ext>
                      </a:extLst>
                    </a:blip>
                    <a:srcRect l="25303" t="40308" r="23118" b="21978"/>
                    <a:stretch/>
                  </pic:blipFill>
                  <pic:spPr bwMode="auto">
                    <a:xfrm>
                      <a:off x="0" y="0"/>
                      <a:ext cx="3240500" cy="1777049"/>
                    </a:xfrm>
                    <a:prstGeom prst="rect">
                      <a:avLst/>
                    </a:prstGeom>
                    <a:ln>
                      <a:noFill/>
                    </a:ln>
                    <a:extLst>
                      <a:ext uri="{53640926-AAD7-44D8-BBD7-CCE9431645EC}">
                        <a14:shadowObscured xmlns:a14="http://schemas.microsoft.com/office/drawing/2010/main"/>
                      </a:ext>
                    </a:extLst>
                  </pic:spPr>
                </pic:pic>
              </a:graphicData>
            </a:graphic>
          </wp:inline>
        </w:drawing>
      </w:r>
    </w:p>
    <w:p w:rsidR="00984206" w:rsidRPr="007F26F8" w:rsidRDefault="00984206" w:rsidP="007F26F8">
      <w:pPr>
        <w:pStyle w:val="Ingenmellomrom"/>
        <w:jc w:val="center"/>
        <w:rPr>
          <w:rFonts w:ascii="Tahoma" w:hAnsi="Tahoma" w:cs="Tahoma"/>
          <w:sz w:val="24"/>
          <w:szCs w:val="24"/>
        </w:rPr>
      </w:pPr>
    </w:p>
    <w:p w:rsidR="005912B7" w:rsidRPr="007F26F8" w:rsidRDefault="00A83B23" w:rsidP="007F26F8">
      <w:pPr>
        <w:pStyle w:val="Ingenmellomrom"/>
        <w:rPr>
          <w:rFonts w:ascii="Tahoma" w:hAnsi="Tahoma" w:cs="Tahoma"/>
          <w:sz w:val="24"/>
          <w:szCs w:val="24"/>
        </w:rPr>
      </w:pPr>
      <w:r w:rsidRPr="007F26F8">
        <w:rPr>
          <w:rFonts w:ascii="Tahoma" w:hAnsi="Tahoma" w:cs="Tahoma"/>
          <w:sz w:val="24"/>
          <w:szCs w:val="24"/>
        </w:rPr>
        <w:t>Cecilie fikk stor hjelp fra</w:t>
      </w:r>
      <w:r w:rsidR="005912B7" w:rsidRPr="007F26F8">
        <w:rPr>
          <w:rFonts w:ascii="Tahoma" w:hAnsi="Tahoma" w:cs="Tahoma"/>
          <w:sz w:val="24"/>
          <w:szCs w:val="24"/>
        </w:rPr>
        <w:t xml:space="preserve"> Trener 1 og 2 resursene vi har i Anne Berit og Lars Schaug og Kine Asklien pluss andre fantastiske frivillige</w:t>
      </w:r>
      <w:r w:rsidR="008E1414" w:rsidRPr="007F26F8">
        <w:rPr>
          <w:rFonts w:ascii="Tahoma" w:hAnsi="Tahoma" w:cs="Tahoma"/>
          <w:sz w:val="24"/>
          <w:szCs w:val="24"/>
        </w:rPr>
        <w:t>.</w:t>
      </w:r>
      <w:r w:rsidR="00063C02" w:rsidRPr="007F26F8">
        <w:rPr>
          <w:rFonts w:ascii="Tahoma" w:hAnsi="Tahoma" w:cs="Tahoma"/>
          <w:sz w:val="24"/>
          <w:szCs w:val="24"/>
        </w:rPr>
        <w:t xml:space="preserve"> </w:t>
      </w:r>
      <w:r w:rsidR="005912B7" w:rsidRPr="007F26F8">
        <w:rPr>
          <w:rFonts w:ascii="Tahoma" w:hAnsi="Tahoma" w:cs="Tahoma"/>
          <w:sz w:val="24"/>
          <w:szCs w:val="24"/>
        </w:rPr>
        <w:t>Espen Kristiansen var kontaktperson for gutter elite gruppen og Anneth Sonerud Fjærvik var kontaktperson for elite je</w:t>
      </w:r>
      <w:r w:rsidR="008E1414" w:rsidRPr="007F26F8">
        <w:rPr>
          <w:rFonts w:ascii="Tahoma" w:hAnsi="Tahoma" w:cs="Tahoma"/>
          <w:sz w:val="24"/>
          <w:szCs w:val="24"/>
        </w:rPr>
        <w:t xml:space="preserve">nter. </w:t>
      </w:r>
      <w:r w:rsidR="005912B7" w:rsidRPr="007F26F8">
        <w:rPr>
          <w:rFonts w:ascii="Tahoma" w:hAnsi="Tahoma" w:cs="Tahoma"/>
          <w:sz w:val="24"/>
          <w:szCs w:val="24"/>
        </w:rPr>
        <w:t>Vi takker de for all hjelp og arbeid.</w:t>
      </w:r>
    </w:p>
    <w:p w:rsidR="005912B7" w:rsidRPr="007F26F8" w:rsidRDefault="005912B7" w:rsidP="007F26F8">
      <w:pPr>
        <w:pStyle w:val="Ingenmellomrom"/>
        <w:rPr>
          <w:rFonts w:ascii="Tahoma" w:hAnsi="Tahoma" w:cs="Tahoma"/>
          <w:sz w:val="24"/>
          <w:szCs w:val="24"/>
        </w:rPr>
      </w:pPr>
    </w:p>
    <w:p w:rsidR="00E968F6" w:rsidRPr="007F26F8" w:rsidRDefault="005912B7" w:rsidP="007F26F8">
      <w:pPr>
        <w:pStyle w:val="Ingenmellomrom"/>
        <w:rPr>
          <w:rFonts w:ascii="Tahoma" w:hAnsi="Tahoma" w:cs="Tahoma"/>
          <w:sz w:val="24"/>
          <w:szCs w:val="24"/>
        </w:rPr>
      </w:pPr>
      <w:r w:rsidRPr="007F26F8">
        <w:rPr>
          <w:rFonts w:ascii="Tahoma" w:hAnsi="Tahoma" w:cs="Tahoma"/>
          <w:sz w:val="24"/>
          <w:szCs w:val="24"/>
        </w:rPr>
        <w:t>BoGK arrangerte en Narvesen Tour for juniorer med over 80 deltakere og vi arrangerte også en Srixon Tour for jenter. Begge turneringene fikk supre tilbakemeldinger og vi var stolte av å vise fram en flott bane.</w:t>
      </w:r>
      <w:r w:rsidR="00466C5D" w:rsidRPr="007F26F8">
        <w:rPr>
          <w:rFonts w:ascii="Tahoma" w:hAnsi="Tahoma" w:cs="Tahoma"/>
          <w:sz w:val="24"/>
          <w:szCs w:val="24"/>
        </w:rPr>
        <w:t xml:space="preserve"> Vi hadde mange, utrolig dyktige hjelpere som gjorde turneringen så mye bedre. </w:t>
      </w:r>
      <w:r w:rsidR="00BC0891" w:rsidRPr="007F26F8">
        <w:rPr>
          <w:rFonts w:ascii="Tahoma" w:hAnsi="Tahoma" w:cs="Tahoma"/>
          <w:sz w:val="24"/>
          <w:szCs w:val="24"/>
        </w:rPr>
        <w:t xml:space="preserve">Vi kan ikke gjøre dette arbeidet uten deres hjelp. </w:t>
      </w:r>
      <w:r w:rsidR="00466C5D" w:rsidRPr="007F26F8">
        <w:rPr>
          <w:rFonts w:ascii="Tahoma" w:hAnsi="Tahoma" w:cs="Tahoma"/>
          <w:sz w:val="24"/>
          <w:szCs w:val="24"/>
        </w:rPr>
        <w:t>Tusen takk!</w:t>
      </w:r>
    </w:p>
    <w:p w:rsidR="00E968F6" w:rsidRPr="007F26F8" w:rsidRDefault="00E968F6" w:rsidP="007F26F8">
      <w:pPr>
        <w:pStyle w:val="Ingenmellomrom"/>
        <w:rPr>
          <w:rFonts w:ascii="Tahoma" w:hAnsi="Tahoma" w:cs="Tahoma"/>
          <w:sz w:val="24"/>
          <w:szCs w:val="24"/>
        </w:rPr>
      </w:pPr>
    </w:p>
    <w:p w:rsidR="005C2713" w:rsidRPr="007F26F8" w:rsidRDefault="00E968F6" w:rsidP="007F26F8">
      <w:pPr>
        <w:pStyle w:val="Ingenmellomrom"/>
        <w:jc w:val="center"/>
        <w:rPr>
          <w:rFonts w:ascii="Tahoma" w:hAnsi="Tahoma" w:cs="Tahoma"/>
          <w:sz w:val="24"/>
          <w:szCs w:val="24"/>
        </w:rPr>
      </w:pPr>
      <w:r w:rsidRPr="007F26F8">
        <w:rPr>
          <w:rFonts w:ascii="Tahoma" w:hAnsi="Tahoma" w:cs="Tahoma"/>
          <w:noProof/>
          <w:sz w:val="24"/>
          <w:szCs w:val="24"/>
          <w:lang w:eastAsia="nb-NO"/>
        </w:rPr>
        <w:drawing>
          <wp:inline distT="0" distB="0" distL="0" distR="0" wp14:anchorId="44367A30" wp14:editId="78FA6F1B">
            <wp:extent cx="2181817" cy="1201755"/>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90615_102709.jpg"/>
                    <pic:cNvPicPr/>
                  </pic:nvPicPr>
                  <pic:blipFill rotWithShape="1">
                    <a:blip r:embed="rId13" cstate="print">
                      <a:extLst>
                        <a:ext uri="{28A0092B-C50C-407E-A947-70E740481C1C}">
                          <a14:useLocalDpi xmlns:a14="http://schemas.microsoft.com/office/drawing/2010/main" val="0"/>
                        </a:ext>
                      </a:extLst>
                    </a:blip>
                    <a:srcRect t="17271" b="9289"/>
                    <a:stretch/>
                  </pic:blipFill>
                  <pic:spPr bwMode="auto">
                    <a:xfrm>
                      <a:off x="0" y="0"/>
                      <a:ext cx="2169799" cy="1195135"/>
                    </a:xfrm>
                    <a:prstGeom prst="rect">
                      <a:avLst/>
                    </a:prstGeom>
                    <a:ln>
                      <a:noFill/>
                    </a:ln>
                    <a:extLst>
                      <a:ext uri="{53640926-AAD7-44D8-BBD7-CCE9431645EC}">
                        <a14:shadowObscured xmlns:a14="http://schemas.microsoft.com/office/drawing/2010/main"/>
                      </a:ext>
                    </a:extLst>
                  </pic:spPr>
                </pic:pic>
              </a:graphicData>
            </a:graphic>
          </wp:inline>
        </w:drawing>
      </w:r>
      <w:r w:rsidR="007F26F8">
        <w:rPr>
          <w:rFonts w:ascii="Tahoma" w:hAnsi="Tahoma" w:cs="Tahoma"/>
          <w:sz w:val="24"/>
          <w:szCs w:val="24"/>
        </w:rPr>
        <w:t xml:space="preserve"> </w:t>
      </w:r>
      <w:r w:rsidRPr="007F26F8">
        <w:rPr>
          <w:rFonts w:ascii="Tahoma" w:hAnsi="Tahoma" w:cs="Tahoma"/>
          <w:noProof/>
          <w:sz w:val="24"/>
          <w:szCs w:val="24"/>
          <w:lang w:eastAsia="nb-NO"/>
        </w:rPr>
        <w:drawing>
          <wp:inline distT="0" distB="0" distL="0" distR="0" wp14:anchorId="26B7C683" wp14:editId="7347671A">
            <wp:extent cx="2066925" cy="1161415"/>
            <wp:effectExtent l="0" t="0" r="9525" b="635"/>
            <wp:docPr id="50" name="20190615_142048(0).jpg"/>
            <wp:cNvGraphicFramePr/>
            <a:graphic xmlns:a="http://schemas.openxmlformats.org/drawingml/2006/main">
              <a:graphicData uri="http://schemas.openxmlformats.org/drawingml/2006/picture">
                <pic:pic xmlns:pic="http://schemas.openxmlformats.org/drawingml/2006/picture">
                  <pic:nvPicPr>
                    <pic:cNvPr id="50" name="20190615_142048(0).jpg"/>
                    <pic:cNvPicPr/>
                  </pic:nvPicPr>
                  <pic:blipFill rotWithShape="1">
                    <a:blip r:embed="rId14" cstate="print">
                      <a:extLst>
                        <a:ext uri="{28A0092B-C50C-407E-A947-70E740481C1C}">
                          <a14:useLocalDpi xmlns:a14="http://schemas.microsoft.com/office/drawing/2010/main" val="0"/>
                        </a:ext>
                      </a:extLst>
                    </a:blip>
                    <a:srcRect l="26758" t="18453" r="16268" b="37983"/>
                    <a:stretch/>
                  </pic:blipFill>
                  <pic:spPr bwMode="auto">
                    <a:xfrm>
                      <a:off x="0" y="0"/>
                      <a:ext cx="1494540" cy="839789"/>
                    </a:xfrm>
                    <a:prstGeom prst="rect">
                      <a:avLst/>
                    </a:prstGeom>
                    <a:ln>
                      <a:noFill/>
                    </a:ln>
                    <a:extLst>
                      <a:ext uri="{53640926-AAD7-44D8-BBD7-CCE9431645EC}">
                        <a14:shadowObscured xmlns:a14="http://schemas.microsoft.com/office/drawing/2010/main"/>
                      </a:ext>
                    </a:extLst>
                  </pic:spPr>
                </pic:pic>
              </a:graphicData>
            </a:graphic>
          </wp:inline>
        </w:drawing>
      </w:r>
      <w:r w:rsidR="007F26F8">
        <w:rPr>
          <w:rFonts w:ascii="Tahoma" w:hAnsi="Tahoma" w:cs="Tahoma"/>
          <w:sz w:val="24"/>
          <w:szCs w:val="24"/>
        </w:rPr>
        <w:t xml:space="preserve"> </w:t>
      </w:r>
      <w:r w:rsidRPr="007F26F8">
        <w:rPr>
          <w:rFonts w:ascii="Tahoma" w:hAnsi="Tahoma" w:cs="Tahoma"/>
          <w:noProof/>
          <w:sz w:val="24"/>
          <w:szCs w:val="24"/>
          <w:lang w:eastAsia="nb-NO"/>
        </w:rPr>
        <w:drawing>
          <wp:inline distT="0" distB="0" distL="0" distR="0" wp14:anchorId="4E98F8F4" wp14:editId="5D938DF1">
            <wp:extent cx="1882180" cy="1188349"/>
            <wp:effectExtent l="0" t="0" r="381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90616_145502.jpg"/>
                    <pic:cNvPicPr/>
                  </pic:nvPicPr>
                  <pic:blipFill rotWithShape="1">
                    <a:blip r:embed="rId15" cstate="print">
                      <a:extLst>
                        <a:ext uri="{28A0092B-C50C-407E-A947-70E740481C1C}">
                          <a14:useLocalDpi xmlns:a14="http://schemas.microsoft.com/office/drawing/2010/main" val="0"/>
                        </a:ext>
                      </a:extLst>
                    </a:blip>
                    <a:srcRect l="4781" t="31326" r="14334"/>
                    <a:stretch/>
                  </pic:blipFill>
                  <pic:spPr bwMode="auto">
                    <a:xfrm>
                      <a:off x="0" y="0"/>
                      <a:ext cx="2105882" cy="1329587"/>
                    </a:xfrm>
                    <a:prstGeom prst="rect">
                      <a:avLst/>
                    </a:prstGeom>
                    <a:ln>
                      <a:noFill/>
                    </a:ln>
                    <a:extLst>
                      <a:ext uri="{53640926-AAD7-44D8-BBD7-CCE9431645EC}">
                        <a14:shadowObscured xmlns:a14="http://schemas.microsoft.com/office/drawing/2010/main"/>
                      </a:ext>
                    </a:extLst>
                  </pic:spPr>
                </pic:pic>
              </a:graphicData>
            </a:graphic>
          </wp:inline>
        </w:drawing>
      </w:r>
    </w:p>
    <w:p w:rsidR="00063C02" w:rsidRPr="007F26F8" w:rsidRDefault="00063C02" w:rsidP="007F26F8">
      <w:pPr>
        <w:pStyle w:val="Ingenmellomrom"/>
        <w:rPr>
          <w:rFonts w:ascii="Tahoma" w:hAnsi="Tahoma" w:cs="Tahoma"/>
          <w:sz w:val="24"/>
          <w:szCs w:val="24"/>
        </w:rPr>
      </w:pPr>
    </w:p>
    <w:p w:rsidR="00ED7B54" w:rsidRPr="007F26F8" w:rsidRDefault="005C2713" w:rsidP="007F26F8">
      <w:pPr>
        <w:pStyle w:val="Ingenmellomrom"/>
        <w:rPr>
          <w:rFonts w:ascii="Tahoma" w:hAnsi="Tahoma" w:cs="Tahoma"/>
          <w:sz w:val="24"/>
          <w:szCs w:val="24"/>
        </w:rPr>
      </w:pPr>
      <w:r w:rsidRPr="007F26F8">
        <w:rPr>
          <w:rFonts w:ascii="Tahoma" w:hAnsi="Tahoma" w:cs="Tahoma"/>
          <w:sz w:val="24"/>
          <w:szCs w:val="24"/>
        </w:rPr>
        <w:t>Våre spillere har deltatt i NM, Norges Cup, Srixon Tour, Narvesen Tour, og andre turneringer</w:t>
      </w:r>
      <w:r w:rsidR="00ED7B54" w:rsidRPr="007F26F8">
        <w:rPr>
          <w:rFonts w:ascii="Tahoma" w:hAnsi="Tahoma" w:cs="Tahoma"/>
          <w:sz w:val="24"/>
          <w:szCs w:val="24"/>
        </w:rPr>
        <w:t xml:space="preserve"> og vi har gledet oss over mange gode resultater!</w:t>
      </w:r>
    </w:p>
    <w:p w:rsidR="00ED7B54" w:rsidRPr="007F26F8" w:rsidRDefault="00ED7B54" w:rsidP="007F26F8">
      <w:pPr>
        <w:pStyle w:val="Ingenmellomrom"/>
        <w:rPr>
          <w:rFonts w:ascii="Tahoma" w:hAnsi="Tahoma" w:cs="Tahoma"/>
          <w:sz w:val="24"/>
          <w:szCs w:val="24"/>
        </w:rPr>
      </w:pPr>
    </w:p>
    <w:p w:rsidR="00ED7B54" w:rsidRPr="007F26F8" w:rsidRDefault="00ED7B54" w:rsidP="007F26F8">
      <w:pPr>
        <w:pStyle w:val="Ingenmellomrom"/>
        <w:jc w:val="center"/>
        <w:rPr>
          <w:rFonts w:ascii="Tahoma" w:hAnsi="Tahoma" w:cs="Tahoma"/>
          <w:sz w:val="24"/>
          <w:szCs w:val="24"/>
        </w:rPr>
      </w:pPr>
      <w:r w:rsidRPr="007F26F8">
        <w:rPr>
          <w:rFonts w:ascii="Tahoma" w:hAnsi="Tahoma" w:cs="Tahoma"/>
          <w:noProof/>
          <w:sz w:val="24"/>
          <w:szCs w:val="24"/>
          <w:lang w:eastAsia="nb-NO"/>
        </w:rPr>
        <w:drawing>
          <wp:inline distT="0" distB="0" distL="0" distR="0">
            <wp:extent cx="1428750" cy="1905000"/>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90609_143545.jpg"/>
                    <pic:cNvPicPr/>
                  </pic:nvPicPr>
                  <pic:blipFill rotWithShape="1">
                    <a:blip r:embed="rId16" cstate="print">
                      <a:extLst>
                        <a:ext uri="{28A0092B-C50C-407E-A947-70E740481C1C}">
                          <a14:useLocalDpi xmlns:a14="http://schemas.microsoft.com/office/drawing/2010/main" val="0"/>
                        </a:ext>
                      </a:extLst>
                    </a:blip>
                    <a:srcRect l="24153" t="31974" r="22457" b="27983"/>
                    <a:stretch/>
                  </pic:blipFill>
                  <pic:spPr bwMode="auto">
                    <a:xfrm>
                      <a:off x="0" y="0"/>
                      <a:ext cx="1453841" cy="1938455"/>
                    </a:xfrm>
                    <a:prstGeom prst="rect">
                      <a:avLst/>
                    </a:prstGeom>
                    <a:ln>
                      <a:noFill/>
                    </a:ln>
                    <a:extLst>
                      <a:ext uri="{53640926-AAD7-44D8-BBD7-CCE9431645EC}">
                        <a14:shadowObscured xmlns:a14="http://schemas.microsoft.com/office/drawing/2010/main"/>
                      </a:ext>
                    </a:extLst>
                  </pic:spPr>
                </pic:pic>
              </a:graphicData>
            </a:graphic>
          </wp:inline>
        </w:drawing>
      </w:r>
      <w:r w:rsidR="007F26F8">
        <w:rPr>
          <w:rFonts w:ascii="Tahoma" w:hAnsi="Tahoma" w:cs="Tahoma"/>
          <w:sz w:val="24"/>
          <w:szCs w:val="24"/>
        </w:rPr>
        <w:t xml:space="preserve"> </w:t>
      </w:r>
      <w:r w:rsidRPr="007F26F8">
        <w:rPr>
          <w:rFonts w:ascii="Tahoma" w:hAnsi="Tahoma" w:cs="Tahoma"/>
          <w:noProof/>
          <w:sz w:val="24"/>
          <w:szCs w:val="24"/>
          <w:lang w:eastAsia="nb-NO"/>
        </w:rPr>
        <w:drawing>
          <wp:inline distT="0" distB="0" distL="0" distR="0" wp14:anchorId="0D7D359D" wp14:editId="177E8627">
            <wp:extent cx="1911299" cy="876362"/>
            <wp:effectExtent l="2858"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nne Linn.jpg"/>
                    <pic:cNvPicPr/>
                  </pic:nvPicPr>
                  <pic:blipFill rotWithShape="1">
                    <a:blip r:embed="rId17" cstate="print">
                      <a:extLst>
                        <a:ext uri="{28A0092B-C50C-407E-A947-70E740481C1C}">
                          <a14:useLocalDpi xmlns:a14="http://schemas.microsoft.com/office/drawing/2010/main" val="0"/>
                        </a:ext>
                      </a:extLst>
                    </a:blip>
                    <a:srcRect l="13048" t="23044" b="23797"/>
                    <a:stretch/>
                  </pic:blipFill>
                  <pic:spPr bwMode="auto">
                    <a:xfrm rot="5400000">
                      <a:off x="0" y="0"/>
                      <a:ext cx="1963650" cy="900366"/>
                    </a:xfrm>
                    <a:prstGeom prst="rect">
                      <a:avLst/>
                    </a:prstGeom>
                    <a:ln>
                      <a:noFill/>
                    </a:ln>
                    <a:extLst>
                      <a:ext uri="{53640926-AAD7-44D8-BBD7-CCE9431645EC}">
                        <a14:shadowObscured xmlns:a14="http://schemas.microsoft.com/office/drawing/2010/main"/>
                      </a:ext>
                    </a:extLst>
                  </pic:spPr>
                </pic:pic>
              </a:graphicData>
            </a:graphic>
          </wp:inline>
        </w:drawing>
      </w:r>
      <w:r w:rsidR="007F26F8">
        <w:rPr>
          <w:rFonts w:ascii="Tahoma" w:hAnsi="Tahoma" w:cs="Tahoma"/>
          <w:sz w:val="24"/>
          <w:szCs w:val="24"/>
        </w:rPr>
        <w:t xml:space="preserve"> </w:t>
      </w:r>
      <w:r w:rsidR="00063C02" w:rsidRPr="007F26F8">
        <w:rPr>
          <w:rFonts w:ascii="Tahoma" w:hAnsi="Tahoma" w:cs="Tahoma"/>
          <w:noProof/>
          <w:sz w:val="24"/>
          <w:szCs w:val="24"/>
          <w:lang w:eastAsia="nb-NO"/>
        </w:rPr>
        <w:drawing>
          <wp:inline distT="0" distB="0" distL="0" distR="0" wp14:anchorId="4A778ABF" wp14:editId="6712A5CA">
            <wp:extent cx="1066235" cy="1880063"/>
            <wp:effectExtent l="0" t="0" r="635" b="635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jr.jpg"/>
                    <pic:cNvPicPr/>
                  </pic:nvPicPr>
                  <pic:blipFill rotWithShape="1">
                    <a:blip r:embed="rId18" cstate="print">
                      <a:extLst>
                        <a:ext uri="{28A0092B-C50C-407E-A947-70E740481C1C}">
                          <a14:useLocalDpi xmlns:a14="http://schemas.microsoft.com/office/drawing/2010/main" val="0"/>
                        </a:ext>
                      </a:extLst>
                    </a:blip>
                    <a:srcRect l="23644" t="13364" r="17406" b="8676"/>
                    <a:stretch/>
                  </pic:blipFill>
                  <pic:spPr bwMode="auto">
                    <a:xfrm>
                      <a:off x="0" y="0"/>
                      <a:ext cx="1086334" cy="1915504"/>
                    </a:xfrm>
                    <a:prstGeom prst="rect">
                      <a:avLst/>
                    </a:prstGeom>
                    <a:ln>
                      <a:noFill/>
                    </a:ln>
                    <a:extLst>
                      <a:ext uri="{53640926-AAD7-44D8-BBD7-CCE9431645EC}">
                        <a14:shadowObscured xmlns:a14="http://schemas.microsoft.com/office/drawing/2010/main"/>
                      </a:ext>
                    </a:extLst>
                  </pic:spPr>
                </pic:pic>
              </a:graphicData>
            </a:graphic>
          </wp:inline>
        </w:drawing>
      </w:r>
      <w:r w:rsidR="007F26F8">
        <w:rPr>
          <w:rFonts w:ascii="Tahoma" w:hAnsi="Tahoma" w:cs="Tahoma"/>
          <w:sz w:val="24"/>
          <w:szCs w:val="24"/>
        </w:rPr>
        <w:t xml:space="preserve"> </w:t>
      </w:r>
      <w:r w:rsidRPr="007F26F8">
        <w:rPr>
          <w:rFonts w:ascii="Tahoma" w:hAnsi="Tahoma" w:cs="Tahoma"/>
          <w:noProof/>
          <w:sz w:val="24"/>
          <w:szCs w:val="24"/>
          <w:lang w:eastAsia="nb-NO"/>
        </w:rPr>
        <w:drawing>
          <wp:inline distT="0" distB="0" distL="0" distR="0" wp14:anchorId="5DCFFE14" wp14:editId="0F531B83">
            <wp:extent cx="1421286" cy="1895097"/>
            <wp:effectExtent l="0" t="0" r="762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20190807-WA0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5340" cy="1967171"/>
                    </a:xfrm>
                    <a:prstGeom prst="rect">
                      <a:avLst/>
                    </a:prstGeom>
                  </pic:spPr>
                </pic:pic>
              </a:graphicData>
            </a:graphic>
          </wp:inline>
        </w:drawing>
      </w:r>
    </w:p>
    <w:p w:rsidR="00A83B23" w:rsidRPr="007F26F8" w:rsidRDefault="00A83B23" w:rsidP="007F26F8">
      <w:pPr>
        <w:pStyle w:val="Ingenmellomrom"/>
        <w:rPr>
          <w:rFonts w:ascii="Tahoma" w:hAnsi="Tahoma" w:cs="Tahoma"/>
          <w:sz w:val="24"/>
          <w:szCs w:val="24"/>
        </w:rPr>
      </w:pPr>
    </w:p>
    <w:p w:rsidR="00A83B23" w:rsidRPr="007F26F8" w:rsidRDefault="00A83B23" w:rsidP="007F26F8">
      <w:pPr>
        <w:pStyle w:val="Ingenmellomrom"/>
        <w:rPr>
          <w:rFonts w:ascii="Tahoma" w:hAnsi="Tahoma" w:cs="Tahoma"/>
          <w:sz w:val="24"/>
          <w:szCs w:val="24"/>
        </w:rPr>
      </w:pPr>
      <w:r w:rsidRPr="007F26F8">
        <w:rPr>
          <w:rFonts w:ascii="Tahoma" w:hAnsi="Tahoma" w:cs="Tahoma"/>
          <w:sz w:val="24"/>
          <w:szCs w:val="24"/>
        </w:rPr>
        <w:t>Vi har hatt skoleelever fra Kruseløkka skole her oppe på et lite prosjekt hvor de fikk lære litt om hva golf er. Det var i alt 30-40 elever som kom.</w:t>
      </w:r>
    </w:p>
    <w:p w:rsidR="00466C5D" w:rsidRPr="007F26F8" w:rsidRDefault="00466C5D" w:rsidP="007F26F8">
      <w:pPr>
        <w:pStyle w:val="Ingenmellomrom"/>
        <w:rPr>
          <w:rFonts w:ascii="Tahoma" w:hAnsi="Tahoma" w:cs="Tahoma"/>
          <w:sz w:val="24"/>
          <w:szCs w:val="24"/>
        </w:rPr>
      </w:pPr>
    </w:p>
    <w:p w:rsidR="00466C5D" w:rsidRPr="007F26F8" w:rsidRDefault="00466C5D" w:rsidP="007F26F8">
      <w:pPr>
        <w:pStyle w:val="Ingenmellomrom"/>
        <w:rPr>
          <w:rFonts w:ascii="Tahoma" w:hAnsi="Tahoma" w:cs="Tahoma"/>
          <w:sz w:val="24"/>
          <w:szCs w:val="24"/>
        </w:rPr>
      </w:pPr>
      <w:r w:rsidRPr="007F26F8">
        <w:rPr>
          <w:rFonts w:ascii="Tahoma" w:hAnsi="Tahoma" w:cs="Tahoma"/>
          <w:sz w:val="24"/>
          <w:szCs w:val="24"/>
        </w:rPr>
        <w:lastRenderedPageBreak/>
        <w:t>Vi arrangerte flere Junior turneringer hvor vi hadde gjester fra andre klubber som ønsket å være med. Det er herlig å se de små gå ut og spille golf!</w:t>
      </w:r>
    </w:p>
    <w:p w:rsidR="00466C5D" w:rsidRPr="007F26F8" w:rsidRDefault="00466C5D" w:rsidP="007F26F8">
      <w:pPr>
        <w:pStyle w:val="Ingenmellomrom"/>
        <w:rPr>
          <w:rFonts w:ascii="Tahoma" w:hAnsi="Tahoma" w:cs="Tahoma"/>
          <w:sz w:val="24"/>
          <w:szCs w:val="24"/>
        </w:rPr>
      </w:pPr>
    </w:p>
    <w:p w:rsidR="00466C5D" w:rsidRPr="007F26F8" w:rsidRDefault="00466C5D" w:rsidP="007F26F8">
      <w:pPr>
        <w:pStyle w:val="Ingenmellomrom"/>
        <w:jc w:val="center"/>
        <w:rPr>
          <w:rFonts w:ascii="Tahoma" w:hAnsi="Tahoma" w:cs="Tahoma"/>
          <w:sz w:val="24"/>
          <w:szCs w:val="24"/>
        </w:rPr>
      </w:pPr>
      <w:r w:rsidRPr="007F26F8">
        <w:rPr>
          <w:rFonts w:ascii="Tahoma" w:hAnsi="Tahoma" w:cs="Tahoma"/>
          <w:noProof/>
          <w:sz w:val="24"/>
          <w:szCs w:val="24"/>
          <w:lang w:eastAsia="nb-NO"/>
        </w:rPr>
        <w:drawing>
          <wp:inline distT="0" distB="0" distL="0" distR="0">
            <wp:extent cx="1743075" cy="1613544"/>
            <wp:effectExtent l="0" t="0" r="0" b="571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627_170847.jpg"/>
                    <pic:cNvPicPr/>
                  </pic:nvPicPr>
                  <pic:blipFill rotWithShape="1">
                    <a:blip r:embed="rId20" cstate="print">
                      <a:extLst>
                        <a:ext uri="{28A0092B-C50C-407E-A947-70E740481C1C}">
                          <a14:useLocalDpi xmlns:a14="http://schemas.microsoft.com/office/drawing/2010/main" val="0"/>
                        </a:ext>
                      </a:extLst>
                    </a:blip>
                    <a:srcRect l="19227" t="17227" r="13710"/>
                    <a:stretch/>
                  </pic:blipFill>
                  <pic:spPr bwMode="auto">
                    <a:xfrm>
                      <a:off x="0" y="0"/>
                      <a:ext cx="1756566" cy="1626032"/>
                    </a:xfrm>
                    <a:prstGeom prst="rect">
                      <a:avLst/>
                    </a:prstGeom>
                    <a:ln>
                      <a:noFill/>
                    </a:ln>
                    <a:extLst>
                      <a:ext uri="{53640926-AAD7-44D8-BBD7-CCE9431645EC}">
                        <a14:shadowObscured xmlns:a14="http://schemas.microsoft.com/office/drawing/2010/main"/>
                      </a:ext>
                    </a:extLst>
                  </pic:spPr>
                </pic:pic>
              </a:graphicData>
            </a:graphic>
          </wp:inline>
        </w:drawing>
      </w:r>
      <w:r w:rsidR="007F26F8">
        <w:rPr>
          <w:rFonts w:ascii="Tahoma" w:hAnsi="Tahoma" w:cs="Tahoma"/>
          <w:sz w:val="24"/>
          <w:szCs w:val="24"/>
        </w:rPr>
        <w:t xml:space="preserve"> </w:t>
      </w:r>
      <w:r w:rsidR="00E968F6" w:rsidRPr="007F26F8">
        <w:rPr>
          <w:rFonts w:ascii="Tahoma" w:hAnsi="Tahoma" w:cs="Tahoma"/>
          <w:noProof/>
          <w:sz w:val="24"/>
          <w:szCs w:val="24"/>
          <w:lang w:eastAsia="nb-NO"/>
        </w:rPr>
        <w:drawing>
          <wp:inline distT="0" distB="0" distL="0" distR="0">
            <wp:extent cx="2945452" cy="1637662"/>
            <wp:effectExtent l="0" t="0" r="7620" b="127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90627_185721.jpg"/>
                    <pic:cNvPicPr/>
                  </pic:nvPicPr>
                  <pic:blipFill rotWithShape="1">
                    <a:blip r:embed="rId21" cstate="print">
                      <a:extLst>
                        <a:ext uri="{28A0092B-C50C-407E-A947-70E740481C1C}">
                          <a14:useLocalDpi xmlns:a14="http://schemas.microsoft.com/office/drawing/2010/main" val="0"/>
                        </a:ext>
                      </a:extLst>
                    </a:blip>
                    <a:srcRect t="18790" b="7076"/>
                    <a:stretch/>
                  </pic:blipFill>
                  <pic:spPr bwMode="auto">
                    <a:xfrm>
                      <a:off x="0" y="0"/>
                      <a:ext cx="2973796" cy="1653421"/>
                    </a:xfrm>
                    <a:prstGeom prst="rect">
                      <a:avLst/>
                    </a:prstGeom>
                    <a:ln>
                      <a:noFill/>
                    </a:ln>
                    <a:extLst>
                      <a:ext uri="{53640926-AAD7-44D8-BBD7-CCE9431645EC}">
                        <a14:shadowObscured xmlns:a14="http://schemas.microsoft.com/office/drawing/2010/main"/>
                      </a:ext>
                    </a:extLst>
                  </pic:spPr>
                </pic:pic>
              </a:graphicData>
            </a:graphic>
          </wp:inline>
        </w:drawing>
      </w:r>
    </w:p>
    <w:p w:rsidR="00195BFB" w:rsidRPr="007F26F8" w:rsidRDefault="00195BFB" w:rsidP="007F26F8">
      <w:pPr>
        <w:pStyle w:val="Ingenmellomrom"/>
        <w:rPr>
          <w:rFonts w:ascii="Tahoma" w:hAnsi="Tahoma" w:cs="Tahoma"/>
          <w:sz w:val="24"/>
          <w:szCs w:val="24"/>
        </w:rPr>
      </w:pPr>
    </w:p>
    <w:p w:rsidR="00A83B23" w:rsidRDefault="00195BFB" w:rsidP="007F26F8">
      <w:pPr>
        <w:pStyle w:val="Ingenmellomrom"/>
        <w:rPr>
          <w:rFonts w:ascii="Tahoma" w:hAnsi="Tahoma" w:cs="Tahoma"/>
          <w:sz w:val="24"/>
          <w:szCs w:val="24"/>
        </w:rPr>
      </w:pPr>
      <w:r w:rsidRPr="007F26F8">
        <w:rPr>
          <w:rFonts w:ascii="Tahoma" w:hAnsi="Tahoma" w:cs="Tahoma"/>
          <w:sz w:val="24"/>
          <w:szCs w:val="24"/>
        </w:rPr>
        <w:t>Vi takker alle som er involvert i juniorgolf på en eller annen måte, måtte det være foreldre, frivillige, trenere eller styrerepresentanter. Vi klarer ikke gjøre alt det vi ønsker uten deres hjelp</w:t>
      </w:r>
      <w:r w:rsidR="00D94D50" w:rsidRPr="007F26F8">
        <w:rPr>
          <w:rFonts w:ascii="Tahoma" w:hAnsi="Tahoma" w:cs="Tahoma"/>
          <w:sz w:val="24"/>
          <w:szCs w:val="24"/>
        </w:rPr>
        <w:t>.</w:t>
      </w:r>
    </w:p>
    <w:p w:rsidR="00984206" w:rsidRPr="007F26F8" w:rsidRDefault="00984206" w:rsidP="007F26F8">
      <w:pPr>
        <w:pStyle w:val="Ingenmellomrom"/>
        <w:rPr>
          <w:rFonts w:ascii="Tahoma" w:hAnsi="Tahoma" w:cs="Tahoma"/>
          <w:sz w:val="24"/>
          <w:szCs w:val="24"/>
        </w:rPr>
      </w:pPr>
    </w:p>
    <w:p w:rsidR="00A83B23" w:rsidRPr="007F26F8" w:rsidRDefault="00A83B23" w:rsidP="007F26F8">
      <w:pPr>
        <w:pStyle w:val="Ingenmellomrom"/>
        <w:rPr>
          <w:rFonts w:ascii="Tahoma" w:hAnsi="Tahoma" w:cs="Tahoma"/>
          <w:sz w:val="24"/>
          <w:szCs w:val="24"/>
        </w:rPr>
      </w:pPr>
      <w:r w:rsidRPr="007F26F8">
        <w:rPr>
          <w:rFonts w:ascii="Tahoma" w:hAnsi="Tahoma" w:cs="Tahoma"/>
          <w:sz w:val="24"/>
          <w:szCs w:val="24"/>
        </w:rPr>
        <w:t>Det Sveitsiske Orienterings</w:t>
      </w:r>
      <w:r w:rsidR="00466C5D" w:rsidRPr="007F26F8">
        <w:rPr>
          <w:rFonts w:ascii="Tahoma" w:hAnsi="Tahoma" w:cs="Tahoma"/>
          <w:sz w:val="24"/>
          <w:szCs w:val="24"/>
        </w:rPr>
        <w:t xml:space="preserve"> lands</w:t>
      </w:r>
      <w:r w:rsidRPr="007F26F8">
        <w:rPr>
          <w:rFonts w:ascii="Tahoma" w:hAnsi="Tahoma" w:cs="Tahoma"/>
          <w:sz w:val="24"/>
          <w:szCs w:val="24"/>
        </w:rPr>
        <w:t xml:space="preserve">laget hadde en ‘Team-building’ aktivitet på klubben </w:t>
      </w:r>
      <w:r w:rsidR="008E1414" w:rsidRPr="007F26F8">
        <w:rPr>
          <w:rFonts w:ascii="Tahoma" w:hAnsi="Tahoma" w:cs="Tahoma"/>
          <w:sz w:val="24"/>
          <w:szCs w:val="24"/>
        </w:rPr>
        <w:t xml:space="preserve">under oppkjøringen til Orienterings VM i Sarpsborg </w:t>
      </w:r>
      <w:r w:rsidRPr="007F26F8">
        <w:rPr>
          <w:rFonts w:ascii="Tahoma" w:hAnsi="Tahoma" w:cs="Tahoma"/>
          <w:sz w:val="24"/>
          <w:szCs w:val="24"/>
        </w:rPr>
        <w:t xml:space="preserve">og det var kjempe gøy å </w:t>
      </w:r>
      <w:r w:rsidR="00466C5D" w:rsidRPr="007F26F8">
        <w:rPr>
          <w:rFonts w:ascii="Tahoma" w:hAnsi="Tahoma" w:cs="Tahoma"/>
          <w:sz w:val="24"/>
          <w:szCs w:val="24"/>
        </w:rPr>
        <w:t>kunne introdusere dem til golf på klubben vår</w:t>
      </w:r>
      <w:r w:rsidRPr="007F26F8">
        <w:rPr>
          <w:rFonts w:ascii="Tahoma" w:hAnsi="Tahoma" w:cs="Tahoma"/>
          <w:sz w:val="24"/>
          <w:szCs w:val="24"/>
        </w:rPr>
        <w:t xml:space="preserve">. </w:t>
      </w:r>
    </w:p>
    <w:p w:rsidR="00ED7B54" w:rsidRPr="007F26F8" w:rsidRDefault="00ED7B54" w:rsidP="007F26F8">
      <w:pPr>
        <w:pStyle w:val="Ingenmellomrom"/>
        <w:rPr>
          <w:rFonts w:ascii="Tahoma" w:hAnsi="Tahoma" w:cs="Tahoma"/>
          <w:sz w:val="24"/>
          <w:szCs w:val="24"/>
        </w:rPr>
      </w:pPr>
    </w:p>
    <w:p w:rsidR="00A83B23" w:rsidRPr="007F26F8" w:rsidRDefault="00195BFB" w:rsidP="007F26F8">
      <w:pPr>
        <w:pStyle w:val="Ingenmellomrom"/>
        <w:jc w:val="center"/>
        <w:rPr>
          <w:rFonts w:ascii="Tahoma" w:hAnsi="Tahoma" w:cs="Tahoma"/>
          <w:sz w:val="24"/>
          <w:szCs w:val="24"/>
        </w:rPr>
      </w:pPr>
      <w:r w:rsidRPr="007F26F8">
        <w:rPr>
          <w:rFonts w:ascii="Tahoma" w:hAnsi="Tahoma" w:cs="Tahoma"/>
          <w:noProof/>
          <w:sz w:val="24"/>
          <w:szCs w:val="24"/>
          <w:lang w:eastAsia="nb-NO"/>
        </w:rPr>
        <w:drawing>
          <wp:inline distT="0" distB="0" distL="0" distR="0">
            <wp:extent cx="4891088" cy="2517737"/>
            <wp:effectExtent l="0" t="0" r="508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veitsiske orienteringslag.jpg"/>
                    <pic:cNvPicPr/>
                  </pic:nvPicPr>
                  <pic:blipFill rotWithShape="1">
                    <a:blip r:embed="rId22" cstate="print">
                      <a:extLst>
                        <a:ext uri="{28A0092B-C50C-407E-A947-70E740481C1C}">
                          <a14:useLocalDpi xmlns:a14="http://schemas.microsoft.com/office/drawing/2010/main" val="0"/>
                        </a:ext>
                      </a:extLst>
                    </a:blip>
                    <a:srcRect l="7383" t="38556" r="9249" b="4225"/>
                    <a:stretch/>
                  </pic:blipFill>
                  <pic:spPr bwMode="auto">
                    <a:xfrm>
                      <a:off x="0" y="0"/>
                      <a:ext cx="4902228" cy="2523471"/>
                    </a:xfrm>
                    <a:prstGeom prst="rect">
                      <a:avLst/>
                    </a:prstGeom>
                    <a:ln>
                      <a:noFill/>
                    </a:ln>
                    <a:extLst>
                      <a:ext uri="{53640926-AAD7-44D8-BBD7-CCE9431645EC}">
                        <a14:shadowObscured xmlns:a14="http://schemas.microsoft.com/office/drawing/2010/main"/>
                      </a:ext>
                    </a:extLst>
                  </pic:spPr>
                </pic:pic>
              </a:graphicData>
            </a:graphic>
          </wp:inline>
        </w:drawing>
      </w:r>
    </w:p>
    <w:p w:rsidR="00195BFB" w:rsidRPr="007F26F8" w:rsidRDefault="00195BFB" w:rsidP="007F26F8">
      <w:pPr>
        <w:pStyle w:val="Ingenmellomrom"/>
        <w:rPr>
          <w:rFonts w:ascii="Tahoma" w:hAnsi="Tahoma" w:cs="Tahoma"/>
          <w:sz w:val="24"/>
          <w:szCs w:val="24"/>
        </w:rPr>
      </w:pPr>
    </w:p>
    <w:p w:rsidR="00A83B23" w:rsidRPr="007F26F8" w:rsidRDefault="00ED7B54" w:rsidP="007F26F8">
      <w:pPr>
        <w:pStyle w:val="Ingenmellomrom"/>
        <w:rPr>
          <w:rFonts w:ascii="Tahoma" w:hAnsi="Tahoma" w:cs="Tahoma"/>
          <w:sz w:val="24"/>
          <w:szCs w:val="24"/>
        </w:rPr>
      </w:pPr>
      <w:r w:rsidRPr="007F26F8">
        <w:rPr>
          <w:rFonts w:ascii="Tahoma" w:hAnsi="Tahoma" w:cs="Tahoma"/>
          <w:sz w:val="24"/>
          <w:szCs w:val="24"/>
        </w:rPr>
        <w:t>Borregaard GK var også representert på ‘Opsund-dagen’ i August, og det viste seg å være en knall suksess. Vi takker de frivillige medlemmene som brukte av sin tid for å representere klubben.</w:t>
      </w:r>
    </w:p>
    <w:p w:rsidR="00A83B23" w:rsidRPr="00984206" w:rsidRDefault="00A83B23" w:rsidP="007F26F8">
      <w:pPr>
        <w:pStyle w:val="Ingenmellomrom"/>
        <w:rPr>
          <w:rFonts w:ascii="Tahoma" w:hAnsi="Tahoma" w:cs="Tahoma"/>
          <w:sz w:val="16"/>
          <w:szCs w:val="16"/>
        </w:rPr>
      </w:pPr>
    </w:p>
    <w:p w:rsidR="00A83B23" w:rsidRPr="007F26F8" w:rsidRDefault="00A83B23" w:rsidP="007F26F8">
      <w:pPr>
        <w:pStyle w:val="Ingenmellomrom"/>
        <w:jc w:val="center"/>
        <w:rPr>
          <w:rFonts w:ascii="Tahoma" w:hAnsi="Tahoma" w:cs="Tahoma"/>
          <w:sz w:val="24"/>
          <w:szCs w:val="24"/>
        </w:rPr>
      </w:pPr>
      <w:r w:rsidRPr="007F26F8">
        <w:rPr>
          <w:rFonts w:ascii="Tahoma" w:hAnsi="Tahoma" w:cs="Tahoma"/>
          <w:noProof/>
          <w:sz w:val="24"/>
          <w:szCs w:val="24"/>
          <w:lang w:eastAsia="nb-NO"/>
        </w:rPr>
        <w:drawing>
          <wp:inline distT="0" distB="0" distL="0" distR="0">
            <wp:extent cx="3898123" cy="1992630"/>
            <wp:effectExtent l="0" t="0" r="7620" b="762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sund Dagen.jpg"/>
                    <pic:cNvPicPr/>
                  </pic:nvPicPr>
                  <pic:blipFill>
                    <a:blip r:embed="rId23">
                      <a:extLst>
                        <a:ext uri="{28A0092B-C50C-407E-A947-70E740481C1C}">
                          <a14:useLocalDpi xmlns:a14="http://schemas.microsoft.com/office/drawing/2010/main" val="0"/>
                        </a:ext>
                      </a:extLst>
                    </a:blip>
                    <a:stretch>
                      <a:fillRect/>
                    </a:stretch>
                  </pic:blipFill>
                  <pic:spPr>
                    <a:xfrm>
                      <a:off x="0" y="0"/>
                      <a:ext cx="3944943" cy="2016563"/>
                    </a:xfrm>
                    <a:prstGeom prst="rect">
                      <a:avLst/>
                    </a:prstGeom>
                  </pic:spPr>
                </pic:pic>
              </a:graphicData>
            </a:graphic>
          </wp:inline>
        </w:drawing>
      </w:r>
    </w:p>
    <w:p w:rsidR="00466C5D" w:rsidRPr="007F26F8" w:rsidRDefault="00466C5D" w:rsidP="007F26F8">
      <w:pPr>
        <w:pStyle w:val="Ingenmellomrom"/>
        <w:rPr>
          <w:rFonts w:ascii="Tahoma" w:hAnsi="Tahoma" w:cs="Tahoma"/>
          <w:sz w:val="24"/>
          <w:szCs w:val="24"/>
        </w:rPr>
      </w:pPr>
      <w:r w:rsidRPr="007F26F8">
        <w:rPr>
          <w:rFonts w:ascii="Tahoma" w:hAnsi="Tahoma" w:cs="Tahoma"/>
          <w:sz w:val="24"/>
          <w:szCs w:val="24"/>
        </w:rPr>
        <w:lastRenderedPageBreak/>
        <w:t>Vi arrangerte mange morsomme turneringer og var involvert der vi kunne.</w:t>
      </w:r>
    </w:p>
    <w:p w:rsidR="00466C5D" w:rsidRPr="007F26F8" w:rsidRDefault="00466C5D" w:rsidP="007F26F8">
      <w:pPr>
        <w:pStyle w:val="Ingenmellomrom"/>
        <w:rPr>
          <w:rFonts w:ascii="Tahoma" w:hAnsi="Tahoma" w:cs="Tahoma"/>
          <w:sz w:val="24"/>
          <w:szCs w:val="24"/>
        </w:rPr>
      </w:pPr>
    </w:p>
    <w:p w:rsidR="00466C5D" w:rsidRPr="007F26F8" w:rsidRDefault="00D94D50" w:rsidP="007F26F8">
      <w:pPr>
        <w:pStyle w:val="Ingenmellomrom"/>
        <w:rPr>
          <w:rFonts w:ascii="Tahoma" w:hAnsi="Tahoma" w:cs="Tahoma"/>
          <w:sz w:val="24"/>
          <w:szCs w:val="24"/>
        </w:rPr>
      </w:pPr>
      <w:r w:rsidRPr="007F26F8">
        <w:rPr>
          <w:rFonts w:ascii="Tahoma" w:hAnsi="Tahoma" w:cs="Tahoma"/>
          <w:sz w:val="24"/>
          <w:szCs w:val="24"/>
        </w:rPr>
        <w:t>Vi</w:t>
      </w:r>
      <w:r w:rsidR="00466C5D" w:rsidRPr="007F26F8">
        <w:rPr>
          <w:rFonts w:ascii="Tahoma" w:hAnsi="Tahoma" w:cs="Tahoma"/>
          <w:sz w:val="24"/>
          <w:szCs w:val="24"/>
        </w:rPr>
        <w:t xml:space="preserve"> takker igjen for all hjelp fra de frivillige som stilte til start.</w:t>
      </w:r>
    </w:p>
    <w:p w:rsidR="00D94D50" w:rsidRPr="007F26F8" w:rsidRDefault="00D94D50" w:rsidP="007F26F8">
      <w:pPr>
        <w:pStyle w:val="Ingenmellomrom"/>
        <w:rPr>
          <w:rFonts w:ascii="Tahoma" w:hAnsi="Tahoma" w:cs="Tahoma"/>
          <w:sz w:val="24"/>
          <w:szCs w:val="24"/>
        </w:rPr>
      </w:pPr>
    </w:p>
    <w:p w:rsidR="00D94D50" w:rsidRPr="007F26F8" w:rsidRDefault="00D94D50" w:rsidP="007F26F8">
      <w:pPr>
        <w:pStyle w:val="Ingenmellomrom"/>
        <w:rPr>
          <w:rFonts w:ascii="Tahoma" w:hAnsi="Tahoma" w:cs="Tahoma"/>
          <w:sz w:val="24"/>
          <w:szCs w:val="24"/>
        </w:rPr>
      </w:pPr>
      <w:r w:rsidRPr="007F26F8">
        <w:rPr>
          <w:rFonts w:ascii="Tahoma" w:hAnsi="Tahoma" w:cs="Tahoma"/>
          <w:sz w:val="24"/>
          <w:szCs w:val="24"/>
        </w:rPr>
        <w:t>Det har vært utfordrende å få mange juniorer opp på golfbanen i år. Fotball, hockey og andre interesser tar prioritet, men vi jobber ivrig videre for at de skal bli like glad i golfen som vi er!</w:t>
      </w:r>
    </w:p>
    <w:p w:rsidR="00D94D50" w:rsidRPr="007F26F8" w:rsidRDefault="00D94D50" w:rsidP="007F26F8">
      <w:pPr>
        <w:pStyle w:val="Ingenmellomrom"/>
        <w:rPr>
          <w:rFonts w:ascii="Tahoma" w:hAnsi="Tahoma" w:cs="Tahoma"/>
          <w:sz w:val="24"/>
          <w:szCs w:val="24"/>
        </w:rPr>
      </w:pPr>
    </w:p>
    <w:p w:rsidR="00A83B23" w:rsidRPr="007F26F8" w:rsidRDefault="00A83B23" w:rsidP="007F26F8">
      <w:pPr>
        <w:pStyle w:val="Ingenmellomrom"/>
        <w:rPr>
          <w:rFonts w:ascii="Tahoma" w:hAnsi="Tahoma" w:cs="Tahoma"/>
          <w:sz w:val="24"/>
          <w:szCs w:val="24"/>
        </w:rPr>
      </w:pPr>
      <w:r w:rsidRPr="007F26F8">
        <w:rPr>
          <w:rFonts w:ascii="Tahoma" w:hAnsi="Tahoma" w:cs="Tahoma"/>
          <w:sz w:val="24"/>
          <w:szCs w:val="24"/>
        </w:rPr>
        <w:t>Med stor takk, Cecilie Lundgreen</w:t>
      </w:r>
    </w:p>
    <w:p w:rsidR="005912B7" w:rsidRPr="007F26F8" w:rsidRDefault="005912B7" w:rsidP="007F26F8">
      <w:pPr>
        <w:pStyle w:val="Ingenmellomrom"/>
        <w:rPr>
          <w:rFonts w:ascii="Tahoma" w:hAnsi="Tahoma" w:cs="Tahoma"/>
          <w:sz w:val="24"/>
          <w:szCs w:val="24"/>
        </w:rPr>
      </w:pPr>
    </w:p>
    <w:p w:rsidR="007F26F8" w:rsidRDefault="007F26F8" w:rsidP="007F26F8">
      <w:pPr>
        <w:pStyle w:val="Ingenmellomrom"/>
        <w:rPr>
          <w:rFonts w:ascii="Tahoma" w:hAnsi="Tahoma" w:cs="Tahoma"/>
          <w:color w:val="FF0000"/>
          <w:sz w:val="24"/>
          <w:szCs w:val="24"/>
        </w:rPr>
      </w:pPr>
    </w:p>
    <w:p w:rsidR="007E6919" w:rsidRPr="007E6919" w:rsidRDefault="007E6919" w:rsidP="007E6919">
      <w:pPr>
        <w:pStyle w:val="Ingenmellomrom"/>
        <w:rPr>
          <w:rFonts w:ascii="Tahoma" w:hAnsi="Tahoma" w:cs="Tahoma"/>
          <w:b/>
          <w:sz w:val="32"/>
          <w:szCs w:val="32"/>
        </w:rPr>
      </w:pPr>
      <w:r w:rsidRPr="007E6919">
        <w:rPr>
          <w:rFonts w:ascii="Tahoma" w:hAnsi="Tahoma" w:cs="Tahoma"/>
          <w:b/>
          <w:sz w:val="32"/>
          <w:szCs w:val="32"/>
        </w:rPr>
        <w:t>Rapport fra turnering og handicap komiteen</w:t>
      </w:r>
    </w:p>
    <w:p w:rsidR="007E6919" w:rsidRDefault="007E6919" w:rsidP="007E6919">
      <w:pPr>
        <w:pStyle w:val="Ingenmellomrom"/>
        <w:rPr>
          <w:rFonts w:ascii="Tahoma" w:hAnsi="Tahoma" w:cs="Tahoma"/>
          <w:sz w:val="24"/>
          <w:szCs w:val="24"/>
        </w:rPr>
      </w:pPr>
      <w:r w:rsidRPr="007E6919">
        <w:rPr>
          <w:rFonts w:ascii="Tahoma" w:hAnsi="Tahoma" w:cs="Tahoma"/>
          <w:sz w:val="24"/>
          <w:szCs w:val="24"/>
        </w:rPr>
        <w:t>Turneringskomite</w:t>
      </w:r>
      <w:r w:rsidR="00576A1C">
        <w:rPr>
          <w:rFonts w:ascii="Tahoma" w:hAnsi="Tahoma" w:cs="Tahoma"/>
          <w:sz w:val="24"/>
          <w:szCs w:val="24"/>
        </w:rPr>
        <w:t>en 2019 har bestått av: Geir Ød</w:t>
      </w:r>
      <w:r w:rsidRPr="007E6919">
        <w:rPr>
          <w:rFonts w:ascii="Tahoma" w:hAnsi="Tahoma" w:cs="Tahoma"/>
          <w:sz w:val="24"/>
          <w:szCs w:val="24"/>
        </w:rPr>
        <w:t>man</w:t>
      </w:r>
      <w:r>
        <w:rPr>
          <w:rFonts w:ascii="Tahoma" w:hAnsi="Tahoma" w:cs="Tahoma"/>
          <w:sz w:val="24"/>
          <w:szCs w:val="24"/>
        </w:rPr>
        <w:t>n Andersen og Per Thomas Hansen, m</w:t>
      </w:r>
      <w:r w:rsidRPr="007E6919">
        <w:rPr>
          <w:rFonts w:ascii="Tahoma" w:hAnsi="Tahoma" w:cs="Tahoma"/>
          <w:sz w:val="24"/>
          <w:szCs w:val="24"/>
        </w:rPr>
        <w:t>ed god hjelp av Cecilie Lundgreen.</w:t>
      </w:r>
    </w:p>
    <w:p w:rsidR="007E6919" w:rsidRPr="007E6919" w:rsidRDefault="007E6919" w:rsidP="007E6919">
      <w:pPr>
        <w:pStyle w:val="Ingenmellomrom"/>
        <w:rPr>
          <w:rFonts w:ascii="Tahoma" w:hAnsi="Tahoma" w:cs="Tahoma"/>
          <w:sz w:val="24"/>
          <w:szCs w:val="24"/>
        </w:rPr>
      </w:pPr>
    </w:p>
    <w:p w:rsidR="007E6919" w:rsidRDefault="007E6919" w:rsidP="007E6919">
      <w:pPr>
        <w:pStyle w:val="Ingenmellomrom"/>
        <w:rPr>
          <w:rFonts w:ascii="Tahoma" w:hAnsi="Tahoma" w:cs="Tahoma"/>
          <w:sz w:val="24"/>
          <w:szCs w:val="24"/>
        </w:rPr>
      </w:pPr>
      <w:r w:rsidRPr="007E6919">
        <w:rPr>
          <w:rFonts w:ascii="Tahoma" w:hAnsi="Tahoma" w:cs="Tahoma"/>
          <w:sz w:val="24"/>
          <w:szCs w:val="24"/>
        </w:rPr>
        <w:t>Årets turneringssesong ble gjennomført med 19 klubbturneringer og 19 Burns Pub i samarbeid med Hansa Borg Bryggerier Ukes</w:t>
      </w:r>
      <w:r w:rsidR="00576A1C">
        <w:rPr>
          <w:rFonts w:ascii="Tahoma" w:hAnsi="Tahoma" w:cs="Tahoma"/>
          <w:sz w:val="24"/>
          <w:szCs w:val="24"/>
        </w:rPr>
        <w:t>-</w:t>
      </w:r>
      <w:r w:rsidRPr="007E6919">
        <w:rPr>
          <w:rFonts w:ascii="Tahoma" w:hAnsi="Tahoma" w:cs="Tahoma"/>
          <w:sz w:val="24"/>
          <w:szCs w:val="24"/>
        </w:rPr>
        <w:t>turneringer. Totalt var det 798 påmeldinger til årets klubbturneringer, noe som er en liten nedgang fra 2018. I tillegg kommer det 419 påmeldinger på ukes</w:t>
      </w:r>
      <w:r w:rsidR="00576A1C">
        <w:rPr>
          <w:rFonts w:ascii="Tahoma" w:hAnsi="Tahoma" w:cs="Tahoma"/>
          <w:sz w:val="24"/>
          <w:szCs w:val="24"/>
        </w:rPr>
        <w:t>-</w:t>
      </w:r>
      <w:r w:rsidRPr="007E6919">
        <w:rPr>
          <w:rFonts w:ascii="Tahoma" w:hAnsi="Tahoma" w:cs="Tahoma"/>
          <w:sz w:val="24"/>
          <w:szCs w:val="24"/>
        </w:rPr>
        <w:t>turneringen fordelt på 59 spillere. Håper at ende flere er med på ukes</w:t>
      </w:r>
      <w:r w:rsidR="00576A1C">
        <w:rPr>
          <w:rFonts w:ascii="Tahoma" w:hAnsi="Tahoma" w:cs="Tahoma"/>
          <w:sz w:val="24"/>
          <w:szCs w:val="24"/>
        </w:rPr>
        <w:t>-</w:t>
      </w:r>
      <w:r w:rsidRPr="007E6919">
        <w:rPr>
          <w:rFonts w:ascii="Tahoma" w:hAnsi="Tahoma" w:cs="Tahoma"/>
          <w:sz w:val="24"/>
          <w:szCs w:val="24"/>
        </w:rPr>
        <w:t xml:space="preserve">turneringen i 2020. </w:t>
      </w:r>
    </w:p>
    <w:p w:rsidR="007E6919" w:rsidRPr="007E6919" w:rsidRDefault="007E6919" w:rsidP="007E6919">
      <w:pPr>
        <w:pStyle w:val="Ingenmellomrom"/>
        <w:rPr>
          <w:rFonts w:ascii="Tahoma" w:hAnsi="Tahoma" w:cs="Tahoma"/>
          <w:sz w:val="24"/>
          <w:szCs w:val="24"/>
        </w:rPr>
      </w:pPr>
    </w:p>
    <w:p w:rsidR="007E6919" w:rsidRPr="007E6919" w:rsidRDefault="007E6919" w:rsidP="007E6919">
      <w:pPr>
        <w:pStyle w:val="Ingenmellomrom"/>
        <w:rPr>
          <w:rFonts w:ascii="Tahoma" w:hAnsi="Tahoma" w:cs="Tahoma"/>
          <w:sz w:val="24"/>
          <w:szCs w:val="24"/>
        </w:rPr>
      </w:pPr>
      <w:r w:rsidRPr="007E6919">
        <w:rPr>
          <w:rFonts w:ascii="Tahoma" w:hAnsi="Tahoma" w:cs="Tahoma"/>
          <w:sz w:val="24"/>
          <w:szCs w:val="24"/>
        </w:rPr>
        <w:t>Åpningsturneringen ble spilt 27.april som en greensome med 40 glade og ivrige golfspillere.</w:t>
      </w:r>
    </w:p>
    <w:p w:rsidR="007E6919" w:rsidRDefault="007E6919" w:rsidP="007E6919">
      <w:pPr>
        <w:pStyle w:val="Ingenmellomrom"/>
        <w:rPr>
          <w:rFonts w:ascii="Tahoma" w:hAnsi="Tahoma" w:cs="Tahoma"/>
          <w:sz w:val="24"/>
          <w:szCs w:val="24"/>
        </w:rPr>
      </w:pPr>
      <w:r w:rsidRPr="007E6919">
        <w:rPr>
          <w:rFonts w:ascii="Tahoma" w:hAnsi="Tahoma" w:cs="Tahoma"/>
          <w:sz w:val="24"/>
          <w:szCs w:val="24"/>
        </w:rPr>
        <w:t>Sesongen ble tyvstartet allerede 21.april med Proshop Påsketurnering, med hele 80 spillere på startstreken. Det tyder på at vi alle er spillesugne så fort anledning byr seg og det er flott å se. Påsketurnering har blitt arrangert et par ganger de siste årene, og har vært et godt initiativ så er kanskje noe man skal se nærmere på å gjøre til en tradisjon når været tillater dette.</w:t>
      </w:r>
    </w:p>
    <w:p w:rsidR="007E6919" w:rsidRPr="007E6919" w:rsidRDefault="007E6919" w:rsidP="007E6919">
      <w:pPr>
        <w:pStyle w:val="Ingenmellomrom"/>
        <w:rPr>
          <w:rFonts w:ascii="Tahoma" w:hAnsi="Tahoma" w:cs="Tahoma"/>
          <w:i/>
          <w:sz w:val="24"/>
          <w:szCs w:val="24"/>
        </w:rPr>
      </w:pPr>
    </w:p>
    <w:p w:rsidR="007E6919" w:rsidRDefault="007E6919" w:rsidP="007E6919">
      <w:pPr>
        <w:pStyle w:val="Ingenmellomrom"/>
        <w:rPr>
          <w:rFonts w:ascii="Tahoma" w:hAnsi="Tahoma" w:cs="Tahoma"/>
          <w:sz w:val="24"/>
          <w:szCs w:val="24"/>
        </w:rPr>
      </w:pPr>
      <w:r w:rsidRPr="007E6919">
        <w:rPr>
          <w:rFonts w:ascii="Tahoma" w:hAnsi="Tahoma" w:cs="Tahoma"/>
          <w:sz w:val="24"/>
          <w:szCs w:val="24"/>
        </w:rPr>
        <w:t>En god og trofast turnering er den meget populære Matauk. I år klarte vi å få et startfelt med hele 64 spillere, og det viser at interessen for denne er høy. I år fikk alle som var på premieutdelingen med seg en premie hjem, og vil takke de sponsorer som er med på å gjøre denne turneringen mulig.</w:t>
      </w:r>
    </w:p>
    <w:p w:rsidR="007E6919" w:rsidRPr="007E6919" w:rsidRDefault="007E6919" w:rsidP="007E6919">
      <w:pPr>
        <w:pStyle w:val="Ingenmellomrom"/>
        <w:rPr>
          <w:rFonts w:ascii="Tahoma" w:hAnsi="Tahoma" w:cs="Tahoma"/>
          <w:sz w:val="24"/>
          <w:szCs w:val="24"/>
        </w:rPr>
      </w:pPr>
    </w:p>
    <w:p w:rsidR="007E6919" w:rsidRDefault="007E6919" w:rsidP="007E6919">
      <w:pPr>
        <w:pStyle w:val="Ingenmellomrom"/>
        <w:rPr>
          <w:rFonts w:ascii="Tahoma" w:hAnsi="Tahoma" w:cs="Tahoma"/>
          <w:sz w:val="24"/>
          <w:szCs w:val="24"/>
        </w:rPr>
      </w:pPr>
      <w:r w:rsidRPr="007E6919">
        <w:rPr>
          <w:rFonts w:ascii="Tahoma" w:hAnsi="Tahoma" w:cs="Tahoma"/>
          <w:sz w:val="24"/>
          <w:szCs w:val="24"/>
        </w:rPr>
        <w:t>Vil også trekke frem Morgenfuglen – Sports Club Sarpsborg Helsesenter, som en av klubbens aller mest populære turneringer. Hele 50 spillere stod veldig tidlig opp den dagen og listet seg rundt vår fantastiske golfbane. Turneringen viser seg atter en gang å være en av klubbens mest populære og vi takker Sports Club Sarpsborg Helsesenter for det gode samarbeidet vi har.</w:t>
      </w:r>
    </w:p>
    <w:p w:rsidR="007E6919" w:rsidRPr="007E6919" w:rsidRDefault="007E6919" w:rsidP="007E6919">
      <w:pPr>
        <w:pStyle w:val="Ingenmellomrom"/>
        <w:rPr>
          <w:rFonts w:ascii="Tahoma" w:hAnsi="Tahoma" w:cs="Tahoma"/>
          <w:sz w:val="24"/>
          <w:szCs w:val="24"/>
        </w:rPr>
      </w:pPr>
    </w:p>
    <w:p w:rsidR="007E6919" w:rsidRDefault="007E6919" w:rsidP="007E6919">
      <w:pPr>
        <w:pStyle w:val="Ingenmellomrom"/>
        <w:rPr>
          <w:rFonts w:ascii="Tahoma" w:hAnsi="Tahoma" w:cs="Tahoma"/>
          <w:sz w:val="24"/>
          <w:szCs w:val="24"/>
        </w:rPr>
      </w:pPr>
      <w:r w:rsidRPr="007E6919">
        <w:rPr>
          <w:rFonts w:ascii="Tahoma" w:hAnsi="Tahoma" w:cs="Tahoma"/>
          <w:sz w:val="24"/>
          <w:szCs w:val="24"/>
        </w:rPr>
        <w:t xml:space="preserve">Nattgolf er en annen turnering som kan trekkes frem som en suksess også i 2018. Hele 44 spillere stilte opp med hodelykter og selvlysende baller. Det ble servert middag i kroa før runden. Mye latter kunne høres på banen denne kvelden. </w:t>
      </w:r>
    </w:p>
    <w:p w:rsidR="007E6919" w:rsidRPr="007E6919" w:rsidRDefault="007E6919" w:rsidP="007E6919">
      <w:pPr>
        <w:pStyle w:val="Ingenmellomrom"/>
        <w:rPr>
          <w:rFonts w:ascii="Tahoma" w:hAnsi="Tahoma" w:cs="Tahoma"/>
          <w:sz w:val="24"/>
          <w:szCs w:val="24"/>
        </w:rPr>
      </w:pPr>
    </w:p>
    <w:p w:rsidR="007E6919" w:rsidRPr="007E6919" w:rsidRDefault="007E6919" w:rsidP="007E6919">
      <w:pPr>
        <w:pStyle w:val="Ingenmellomrom"/>
        <w:rPr>
          <w:rFonts w:ascii="Tahoma" w:hAnsi="Tahoma" w:cs="Tahoma"/>
          <w:i/>
          <w:sz w:val="24"/>
          <w:szCs w:val="24"/>
        </w:rPr>
      </w:pPr>
      <w:r w:rsidRPr="007E6919">
        <w:rPr>
          <w:rFonts w:ascii="Tahoma" w:hAnsi="Tahoma" w:cs="Tahoma"/>
          <w:i/>
          <w:sz w:val="24"/>
          <w:szCs w:val="24"/>
        </w:rPr>
        <w:t>Burns Pub i samarbeid med Hansa Borg Bryggerier Ukes</w:t>
      </w:r>
      <w:r w:rsidR="00576A1C">
        <w:rPr>
          <w:rFonts w:ascii="Tahoma" w:hAnsi="Tahoma" w:cs="Tahoma"/>
          <w:i/>
          <w:sz w:val="24"/>
          <w:szCs w:val="24"/>
        </w:rPr>
        <w:t>-</w:t>
      </w:r>
      <w:r w:rsidRPr="007E6919">
        <w:rPr>
          <w:rFonts w:ascii="Tahoma" w:hAnsi="Tahoma" w:cs="Tahoma"/>
          <w:i/>
          <w:sz w:val="24"/>
          <w:szCs w:val="24"/>
        </w:rPr>
        <w:t>turnering</w:t>
      </w:r>
    </w:p>
    <w:p w:rsidR="007E6919" w:rsidRDefault="007E6919" w:rsidP="007E6919">
      <w:pPr>
        <w:pStyle w:val="Ingenmellomrom"/>
        <w:rPr>
          <w:rFonts w:ascii="Tahoma" w:hAnsi="Tahoma" w:cs="Tahoma"/>
          <w:sz w:val="24"/>
          <w:szCs w:val="24"/>
        </w:rPr>
      </w:pPr>
      <w:r w:rsidRPr="007E6919">
        <w:rPr>
          <w:rFonts w:ascii="Tahoma" w:hAnsi="Tahoma" w:cs="Tahoma"/>
          <w:sz w:val="24"/>
          <w:szCs w:val="24"/>
        </w:rPr>
        <w:t>Dette er en meget populær turnering for mange, hvor man kan spille en runde når som helst i løpet av uken. Turne</w:t>
      </w:r>
      <w:r w:rsidR="00576A1C">
        <w:rPr>
          <w:rFonts w:ascii="Tahoma" w:hAnsi="Tahoma" w:cs="Tahoma"/>
          <w:sz w:val="24"/>
          <w:szCs w:val="24"/>
        </w:rPr>
        <w:t>ringen var knyttet til 2 Order O</w:t>
      </w:r>
      <w:r w:rsidRPr="007E6919">
        <w:rPr>
          <w:rFonts w:ascii="Tahoma" w:hAnsi="Tahoma" w:cs="Tahoma"/>
          <w:sz w:val="24"/>
          <w:szCs w:val="24"/>
        </w:rPr>
        <w:t>f Merits, 1 for damer og 1 for herrer hvor hver spillers 7 beste runder gjennom s</w:t>
      </w:r>
      <w:r w:rsidR="00576A1C">
        <w:rPr>
          <w:rFonts w:ascii="Tahoma" w:hAnsi="Tahoma" w:cs="Tahoma"/>
          <w:sz w:val="24"/>
          <w:szCs w:val="24"/>
        </w:rPr>
        <w:t>esongen var gjeldende på Order O</w:t>
      </w:r>
      <w:r w:rsidRPr="007E6919">
        <w:rPr>
          <w:rFonts w:ascii="Tahoma" w:hAnsi="Tahoma" w:cs="Tahoma"/>
          <w:sz w:val="24"/>
          <w:szCs w:val="24"/>
        </w:rPr>
        <w:t>f Merit. Etter at 19 ukes</w:t>
      </w:r>
      <w:r w:rsidR="00576A1C">
        <w:rPr>
          <w:rFonts w:ascii="Tahoma" w:hAnsi="Tahoma" w:cs="Tahoma"/>
          <w:sz w:val="24"/>
          <w:szCs w:val="24"/>
        </w:rPr>
        <w:t>-</w:t>
      </w:r>
      <w:r w:rsidRPr="007E6919">
        <w:rPr>
          <w:rFonts w:ascii="Tahoma" w:hAnsi="Tahoma" w:cs="Tahoma"/>
          <w:sz w:val="24"/>
          <w:szCs w:val="24"/>
        </w:rPr>
        <w:t>turneringer var spilt skulle vinneren av hver klasse kåres. Det hele skulle avgjøres i match</w:t>
      </w:r>
      <w:r w:rsidR="00576A1C">
        <w:rPr>
          <w:rFonts w:ascii="Tahoma" w:hAnsi="Tahoma" w:cs="Tahoma"/>
          <w:sz w:val="24"/>
          <w:szCs w:val="24"/>
        </w:rPr>
        <w:t>-</w:t>
      </w:r>
      <w:r w:rsidRPr="007E6919">
        <w:rPr>
          <w:rFonts w:ascii="Tahoma" w:hAnsi="Tahoma" w:cs="Tahoma"/>
          <w:sz w:val="24"/>
          <w:szCs w:val="24"/>
        </w:rPr>
        <w:t xml:space="preserve">play hvor de 8 beste i hver Order Of Merit var med. Hver uke ble det delt ut ukepremier. Antall premier utdelt var avhengig av antall deltagere. </w:t>
      </w:r>
    </w:p>
    <w:p w:rsidR="007E6919" w:rsidRDefault="007E6919" w:rsidP="007E6919">
      <w:pPr>
        <w:pStyle w:val="Ingenmellomrom"/>
        <w:rPr>
          <w:rFonts w:ascii="Tahoma" w:hAnsi="Tahoma" w:cs="Tahoma"/>
          <w:sz w:val="24"/>
          <w:szCs w:val="24"/>
        </w:rPr>
      </w:pPr>
      <w:r w:rsidRPr="007E6919">
        <w:rPr>
          <w:rFonts w:ascii="Tahoma" w:hAnsi="Tahoma" w:cs="Tahoma"/>
          <w:sz w:val="24"/>
          <w:szCs w:val="24"/>
        </w:rPr>
        <w:lastRenderedPageBreak/>
        <w:t>Årets vinner av dameklassen ble Synnøve Solbakken som vant over Anne Berit Schaug og årets vinner av herreklassen ble Thomas Larsen som vant over Stig Worren. Vi takker alle deltagere og våre sponsorer.</w:t>
      </w:r>
    </w:p>
    <w:p w:rsidR="007E6919" w:rsidRPr="007E6919" w:rsidRDefault="007E6919" w:rsidP="007E6919">
      <w:pPr>
        <w:pStyle w:val="Ingenmellomrom"/>
        <w:rPr>
          <w:rFonts w:ascii="Tahoma" w:hAnsi="Tahoma" w:cs="Tahoma"/>
          <w:i/>
          <w:sz w:val="24"/>
          <w:szCs w:val="24"/>
        </w:rPr>
      </w:pPr>
    </w:p>
    <w:p w:rsidR="007E6919" w:rsidRPr="007E6919" w:rsidRDefault="007E6919" w:rsidP="007E6919">
      <w:pPr>
        <w:pStyle w:val="Ingenmellomrom"/>
        <w:rPr>
          <w:rFonts w:ascii="Tahoma" w:hAnsi="Tahoma" w:cs="Tahoma"/>
          <w:i/>
          <w:sz w:val="24"/>
          <w:szCs w:val="24"/>
          <w:u w:val="single"/>
        </w:rPr>
      </w:pPr>
      <w:r w:rsidRPr="007E6919">
        <w:rPr>
          <w:rFonts w:ascii="Tahoma" w:hAnsi="Tahoma" w:cs="Tahoma"/>
          <w:i/>
          <w:sz w:val="24"/>
          <w:szCs w:val="24"/>
          <w:u w:val="single"/>
        </w:rPr>
        <w:t>Klubbmestere 2019</w:t>
      </w:r>
    </w:p>
    <w:p w:rsidR="007E6919" w:rsidRPr="007E6919" w:rsidRDefault="007E6919" w:rsidP="007E6919">
      <w:pPr>
        <w:pStyle w:val="Ingenmellomrom"/>
        <w:rPr>
          <w:rFonts w:ascii="Tahoma" w:hAnsi="Tahoma" w:cs="Tahoma"/>
          <w:sz w:val="24"/>
          <w:szCs w:val="24"/>
        </w:rPr>
      </w:pPr>
      <w:r>
        <w:rPr>
          <w:rFonts w:ascii="Tahoma" w:hAnsi="Tahoma" w:cs="Tahoma"/>
          <w:sz w:val="24"/>
          <w:szCs w:val="24"/>
        </w:rPr>
        <w:t>Damer: Anne-Line Fjærvik</w:t>
      </w:r>
      <w:r>
        <w:rPr>
          <w:rFonts w:ascii="Tahoma" w:hAnsi="Tahoma" w:cs="Tahoma"/>
          <w:sz w:val="24"/>
          <w:szCs w:val="24"/>
        </w:rPr>
        <w:tab/>
        <w:t xml:space="preserve">    </w:t>
      </w:r>
      <w:r w:rsidRPr="007E6919">
        <w:rPr>
          <w:rFonts w:ascii="Tahoma" w:hAnsi="Tahoma" w:cs="Tahoma"/>
          <w:sz w:val="24"/>
          <w:szCs w:val="24"/>
        </w:rPr>
        <w:t>Herrer</w:t>
      </w:r>
      <w:r>
        <w:rPr>
          <w:rFonts w:ascii="Tahoma" w:hAnsi="Tahoma" w:cs="Tahoma"/>
          <w:sz w:val="24"/>
          <w:szCs w:val="24"/>
        </w:rPr>
        <w:t xml:space="preserve">: Espen Henriksen         </w:t>
      </w:r>
      <w:r w:rsidRPr="007E6919">
        <w:rPr>
          <w:rFonts w:ascii="Tahoma" w:hAnsi="Tahoma" w:cs="Tahoma"/>
          <w:sz w:val="24"/>
          <w:szCs w:val="24"/>
        </w:rPr>
        <w:t>Junior Jenter: Anne-Line Fjærvik</w:t>
      </w:r>
    </w:p>
    <w:p w:rsidR="007E6919" w:rsidRPr="007E6919" w:rsidRDefault="007E6919" w:rsidP="007E6919">
      <w:pPr>
        <w:pStyle w:val="Ingenmellomrom"/>
        <w:rPr>
          <w:rFonts w:ascii="Tahoma" w:hAnsi="Tahoma" w:cs="Tahoma"/>
          <w:sz w:val="24"/>
          <w:szCs w:val="24"/>
        </w:rPr>
      </w:pPr>
      <w:r w:rsidRPr="007E6919">
        <w:rPr>
          <w:rFonts w:ascii="Tahoma" w:hAnsi="Tahoma" w:cs="Tahoma"/>
          <w:sz w:val="24"/>
          <w:szCs w:val="24"/>
        </w:rPr>
        <w:t>Junio</w:t>
      </w:r>
      <w:r>
        <w:rPr>
          <w:rFonts w:ascii="Tahoma" w:hAnsi="Tahoma" w:cs="Tahoma"/>
          <w:sz w:val="24"/>
          <w:szCs w:val="24"/>
        </w:rPr>
        <w:t xml:space="preserve">r: Hans Petter Jenseg    </w:t>
      </w:r>
      <w:r w:rsidRPr="007E6919">
        <w:rPr>
          <w:rFonts w:ascii="Tahoma" w:hAnsi="Tahoma" w:cs="Tahoma"/>
          <w:sz w:val="24"/>
          <w:szCs w:val="24"/>
        </w:rPr>
        <w:t>Dam</w:t>
      </w:r>
      <w:r>
        <w:rPr>
          <w:rFonts w:ascii="Tahoma" w:hAnsi="Tahoma" w:cs="Tahoma"/>
          <w:sz w:val="24"/>
          <w:szCs w:val="24"/>
        </w:rPr>
        <w:t xml:space="preserve">er senior: Eva Irene Rød  </w:t>
      </w:r>
      <w:r w:rsidRPr="007E6919">
        <w:rPr>
          <w:rFonts w:ascii="Tahoma" w:hAnsi="Tahoma" w:cs="Tahoma"/>
          <w:sz w:val="24"/>
          <w:szCs w:val="24"/>
        </w:rPr>
        <w:t xml:space="preserve">Herrer senior: Petter Olsen  </w:t>
      </w:r>
    </w:p>
    <w:p w:rsidR="007E6919" w:rsidRDefault="007E6919" w:rsidP="007E6919">
      <w:pPr>
        <w:pStyle w:val="Ingenmellomrom"/>
        <w:rPr>
          <w:rFonts w:ascii="Tahoma" w:hAnsi="Tahoma" w:cs="Tahoma"/>
          <w:sz w:val="24"/>
          <w:szCs w:val="24"/>
        </w:rPr>
      </w:pPr>
      <w:r>
        <w:rPr>
          <w:rFonts w:ascii="Tahoma" w:hAnsi="Tahoma" w:cs="Tahoma"/>
          <w:sz w:val="24"/>
          <w:szCs w:val="24"/>
        </w:rPr>
        <w:t xml:space="preserve">HCP Damer: Eva Irene Rød    </w:t>
      </w:r>
      <w:r w:rsidRPr="007E6919">
        <w:rPr>
          <w:rFonts w:ascii="Tahoma" w:hAnsi="Tahoma" w:cs="Tahoma"/>
          <w:sz w:val="24"/>
          <w:szCs w:val="24"/>
        </w:rPr>
        <w:t>HCP Herrer: Bjørn Øivind Jensen</w:t>
      </w:r>
    </w:p>
    <w:p w:rsidR="007E6919" w:rsidRPr="007E6919" w:rsidRDefault="007E6919" w:rsidP="007E6919">
      <w:pPr>
        <w:pStyle w:val="Ingenmellomrom"/>
        <w:rPr>
          <w:rFonts w:ascii="Tahoma" w:hAnsi="Tahoma" w:cs="Tahoma"/>
          <w:sz w:val="24"/>
          <w:szCs w:val="24"/>
        </w:rPr>
      </w:pPr>
    </w:p>
    <w:p w:rsidR="007E6919" w:rsidRDefault="007E6919" w:rsidP="007E6919">
      <w:pPr>
        <w:pStyle w:val="Ingenmellomrom"/>
        <w:rPr>
          <w:rFonts w:ascii="Tahoma" w:hAnsi="Tahoma" w:cs="Tahoma"/>
          <w:sz w:val="24"/>
          <w:szCs w:val="24"/>
        </w:rPr>
      </w:pPr>
      <w:r w:rsidRPr="007E6919">
        <w:rPr>
          <w:rFonts w:ascii="Tahoma" w:hAnsi="Tahoma" w:cs="Tahoma"/>
          <w:sz w:val="24"/>
          <w:szCs w:val="24"/>
        </w:rPr>
        <w:t xml:space="preserve">For øvrige resultater og turneringsvinnere, se GolfBox. </w:t>
      </w:r>
    </w:p>
    <w:p w:rsidR="007E6919" w:rsidRPr="007E6919" w:rsidRDefault="007E6919" w:rsidP="007E6919">
      <w:pPr>
        <w:pStyle w:val="Ingenmellomrom"/>
        <w:rPr>
          <w:rFonts w:ascii="Tahoma" w:hAnsi="Tahoma" w:cs="Tahoma"/>
          <w:sz w:val="24"/>
          <w:szCs w:val="24"/>
        </w:rPr>
      </w:pPr>
    </w:p>
    <w:p w:rsidR="007E6919" w:rsidRDefault="007E6919" w:rsidP="007E6919">
      <w:pPr>
        <w:pStyle w:val="Ingenmellomrom"/>
        <w:rPr>
          <w:rFonts w:ascii="Tahoma" w:hAnsi="Tahoma" w:cs="Tahoma"/>
          <w:sz w:val="24"/>
          <w:szCs w:val="24"/>
        </w:rPr>
      </w:pPr>
      <w:r w:rsidRPr="007E6919">
        <w:rPr>
          <w:rFonts w:ascii="Tahoma" w:hAnsi="Tahoma" w:cs="Tahoma"/>
          <w:sz w:val="24"/>
          <w:szCs w:val="24"/>
        </w:rPr>
        <w:t>Årsrevisjon av handicap ble gjennomført i henhold til HCP bestemmelsene før sesong. Vi oppfordrer samtlige av klubbens medlemmer til å registrere alle sine runder, slik at ferdighet gjenspeiler handicap.</w:t>
      </w:r>
    </w:p>
    <w:p w:rsidR="007E6919" w:rsidRPr="007E6919" w:rsidRDefault="007E6919" w:rsidP="007E6919">
      <w:pPr>
        <w:pStyle w:val="Ingenmellomrom"/>
        <w:rPr>
          <w:rFonts w:ascii="Tahoma" w:hAnsi="Tahoma" w:cs="Tahoma"/>
          <w:sz w:val="24"/>
          <w:szCs w:val="24"/>
        </w:rPr>
      </w:pPr>
    </w:p>
    <w:p w:rsidR="007E6919" w:rsidRDefault="007E6919" w:rsidP="007E6919">
      <w:pPr>
        <w:pStyle w:val="Ingenmellomrom"/>
        <w:rPr>
          <w:rFonts w:ascii="Tahoma" w:hAnsi="Tahoma" w:cs="Tahoma"/>
          <w:sz w:val="24"/>
          <w:szCs w:val="24"/>
        </w:rPr>
      </w:pPr>
      <w:r w:rsidRPr="007E6919">
        <w:rPr>
          <w:rFonts w:ascii="Tahoma" w:hAnsi="Tahoma" w:cs="Tahoma"/>
          <w:sz w:val="24"/>
          <w:szCs w:val="24"/>
        </w:rPr>
        <w:t>Vi takker alle sponsorer, medlemmer, ProShop, Kroa, NGF, Norsk Seniorgolf, Skjeberg Golfklubb og komitemedlemmer for samarbeidet i 2019.</w:t>
      </w:r>
    </w:p>
    <w:p w:rsidR="007E6919" w:rsidRPr="007E6919" w:rsidRDefault="007E6919" w:rsidP="007E6919">
      <w:pPr>
        <w:pStyle w:val="Ingenmellomrom"/>
        <w:rPr>
          <w:rFonts w:ascii="Tahoma" w:hAnsi="Tahoma" w:cs="Tahoma"/>
          <w:sz w:val="24"/>
          <w:szCs w:val="24"/>
        </w:rPr>
      </w:pPr>
    </w:p>
    <w:p w:rsidR="007E6919" w:rsidRDefault="007E6919" w:rsidP="007E6919">
      <w:pPr>
        <w:pStyle w:val="Ingenmellomrom"/>
        <w:rPr>
          <w:rFonts w:ascii="Tahoma" w:hAnsi="Tahoma" w:cs="Tahoma"/>
          <w:sz w:val="24"/>
          <w:szCs w:val="24"/>
        </w:rPr>
      </w:pPr>
      <w:r w:rsidRPr="007E6919">
        <w:rPr>
          <w:rFonts w:ascii="Tahoma" w:hAnsi="Tahoma" w:cs="Tahoma"/>
          <w:sz w:val="24"/>
          <w:szCs w:val="24"/>
        </w:rPr>
        <w:t>Jeg vil med dette takke for mange fine år som turneringsleder i klubben og overlate stafettpinnen til nye krefter. Ønsker den nye komitéen lykke til med arbeidet og håper mange medlemmer støtter oppunder det arbeidet som blir gjort ved å delta på klubbens aktiviteter.</w:t>
      </w:r>
    </w:p>
    <w:p w:rsidR="007E6919" w:rsidRPr="007E6919" w:rsidRDefault="007E6919" w:rsidP="007E6919">
      <w:pPr>
        <w:pStyle w:val="Ingenmellomrom"/>
        <w:rPr>
          <w:rFonts w:ascii="Tahoma" w:hAnsi="Tahoma" w:cs="Tahoma"/>
          <w:sz w:val="24"/>
          <w:szCs w:val="24"/>
        </w:rPr>
      </w:pPr>
    </w:p>
    <w:p w:rsidR="007E6919" w:rsidRPr="007E6919" w:rsidRDefault="007E6919" w:rsidP="007E6919">
      <w:pPr>
        <w:pStyle w:val="Ingenmellomrom"/>
        <w:rPr>
          <w:rFonts w:ascii="Tahoma" w:hAnsi="Tahoma" w:cs="Tahoma"/>
          <w:sz w:val="24"/>
          <w:szCs w:val="24"/>
        </w:rPr>
      </w:pPr>
      <w:r w:rsidRPr="007E6919">
        <w:rPr>
          <w:rFonts w:ascii="Tahoma" w:hAnsi="Tahoma" w:cs="Tahoma"/>
          <w:sz w:val="24"/>
          <w:szCs w:val="24"/>
        </w:rPr>
        <w:t xml:space="preserve">For turnerings komitéen </w:t>
      </w:r>
    </w:p>
    <w:p w:rsidR="007E6919" w:rsidRDefault="007E6919" w:rsidP="007E6919">
      <w:pPr>
        <w:pStyle w:val="Ingenmellomrom"/>
        <w:rPr>
          <w:rFonts w:ascii="Tahoma" w:hAnsi="Tahoma" w:cs="Tahoma"/>
          <w:sz w:val="24"/>
          <w:szCs w:val="24"/>
        </w:rPr>
      </w:pPr>
      <w:r w:rsidRPr="007E6919">
        <w:rPr>
          <w:rFonts w:ascii="Tahoma" w:hAnsi="Tahoma" w:cs="Tahoma"/>
          <w:sz w:val="24"/>
          <w:szCs w:val="24"/>
        </w:rPr>
        <w:t xml:space="preserve">Per Thomas Hansen </w:t>
      </w:r>
    </w:p>
    <w:p w:rsidR="007E6919" w:rsidRPr="007E6919" w:rsidRDefault="007E6919" w:rsidP="007E6919">
      <w:pPr>
        <w:pStyle w:val="Ingenmellomrom"/>
        <w:rPr>
          <w:rFonts w:ascii="Tahoma" w:hAnsi="Tahoma" w:cs="Tahoma"/>
          <w:sz w:val="24"/>
          <w:szCs w:val="24"/>
        </w:rPr>
      </w:pPr>
    </w:p>
    <w:p w:rsidR="00D94D50" w:rsidRPr="00FD45FE" w:rsidRDefault="00D94D50" w:rsidP="007F26F8">
      <w:pPr>
        <w:pStyle w:val="Ingenmellomrom"/>
        <w:rPr>
          <w:rFonts w:ascii="Tahoma" w:eastAsia="Times New Roman" w:hAnsi="Tahoma" w:cs="Tahoma"/>
          <w:b/>
          <w:sz w:val="32"/>
          <w:szCs w:val="32"/>
        </w:rPr>
      </w:pPr>
      <w:r w:rsidRPr="00FD45FE">
        <w:rPr>
          <w:rFonts w:ascii="Tahoma" w:eastAsia="Times New Roman" w:hAnsi="Tahoma" w:cs="Tahoma"/>
          <w:b/>
          <w:sz w:val="32"/>
          <w:szCs w:val="32"/>
        </w:rPr>
        <w:t>Årsrapport fra Damegruppa</w:t>
      </w:r>
    </w:p>
    <w:p w:rsidR="00D94D50" w:rsidRPr="007F26F8" w:rsidRDefault="00D94D50"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Styret har i år bestått av leder Astrid Lunåshaug, Anne Berit Schaug, Tone Bekkerud, Synnøve Solbakken og Ulrike Gjermundsen.</w:t>
      </w:r>
    </w:p>
    <w:p w:rsidR="00D94D50" w:rsidRPr="007F26F8" w:rsidRDefault="00D94D50"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Damedagene startet opp tirsdag 23. april, og vi satset jo på å spille hver tirsdag frem til midten av oktober. Men dette året var ikke værgudene på vår side. Regn, regn og atter regn gjorde at banen måtte få noen hvilepauser, og mange tirsdager ble rammet.   Gjennomsnittlig var det ca. 15 damer som stilte, men vi jobber hardt for å bli flere.</w:t>
      </w:r>
    </w:p>
    <w:p w:rsidR="00D94D50" w:rsidRPr="007F26F8" w:rsidRDefault="00D94D50"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 xml:space="preserve">Fredag 10. mai, arrangerte vi «Jenter uten grenser», en turnering for damer hjemmehørende i Østfold og 25 damer fra 5 ulike klubber stilte til start. Dessverre en klar nedgang deltakermessig fra året før, så her må vi gjøre en jobb for å få flere klubber på banen. </w:t>
      </w:r>
    </w:p>
    <w:p w:rsidR="00D94D50" w:rsidRPr="007F26F8" w:rsidRDefault="00D94D50"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Årets Lady ble også i år spilt over 5 tirsdager hvor de 3 beste var tellende runder. 23 damer var med totalt, og i toppen ble det uhyre jevnt. Ulrike Gjermundsen og Janne Kari Werner Larsen endte begge med 205 slag netto, og med lavest hcp gikk Ulrike av med seieren – gratulerer. Synnøve Solbakken og Astrid Lunåshaug fulgte tett bak med 206 slag netto.</w:t>
      </w:r>
    </w:p>
    <w:p w:rsidR="00D94D50" w:rsidRPr="007F26F8" w:rsidRDefault="00D94D50"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Som seg hør og bør ble det arrangert «Damene inviterer» og besøk av Skjebergdamene. Første forsøk på besøk av Skjebergdamene regnet bort (stengt bane) og andre forsøk medførte ingen påmeldinger!!!  Vi kommer sterkere tilbake!</w:t>
      </w:r>
    </w:p>
    <w:p w:rsidR="00D94D50" w:rsidRPr="007F26F8" w:rsidRDefault="00D94D50"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lastRenderedPageBreak/>
        <w:t>I år har damene hatt egen klasse i ukes</w:t>
      </w:r>
      <w:r w:rsidR="00576A1C">
        <w:rPr>
          <w:rFonts w:ascii="Tahoma" w:eastAsia="Times New Roman" w:hAnsi="Tahoma" w:cs="Tahoma"/>
          <w:sz w:val="24"/>
          <w:szCs w:val="24"/>
        </w:rPr>
        <w:t>-</w:t>
      </w:r>
      <w:r w:rsidRPr="007F26F8">
        <w:rPr>
          <w:rFonts w:ascii="Tahoma" w:eastAsia="Times New Roman" w:hAnsi="Tahoma" w:cs="Tahoma"/>
          <w:sz w:val="24"/>
          <w:szCs w:val="24"/>
        </w:rPr>
        <w:t>matchen (Burns). Totalt 15 damer har deltatt. I finalen møttes Anne-Berit Schaug og Synnøve Solbakken, og her viste Synnøve seg som sterkeste matchspilleren. Tusen takk til Burns v/Bjørn Magnussen for at damene fikk egen klasse. Vi håper ukes</w:t>
      </w:r>
      <w:r w:rsidR="00576A1C">
        <w:rPr>
          <w:rFonts w:ascii="Tahoma" w:eastAsia="Times New Roman" w:hAnsi="Tahoma" w:cs="Tahoma"/>
          <w:sz w:val="24"/>
          <w:szCs w:val="24"/>
        </w:rPr>
        <w:t>-</w:t>
      </w:r>
      <w:r w:rsidRPr="007F26F8">
        <w:rPr>
          <w:rFonts w:ascii="Tahoma" w:eastAsia="Times New Roman" w:hAnsi="Tahoma" w:cs="Tahoma"/>
          <w:sz w:val="24"/>
          <w:szCs w:val="24"/>
        </w:rPr>
        <w:t>matchen videreføres også i 2020, og vi lover å frem</w:t>
      </w:r>
      <w:r w:rsidR="000F1C30">
        <w:rPr>
          <w:rFonts w:ascii="Tahoma" w:eastAsia="Times New Roman" w:hAnsi="Tahoma" w:cs="Tahoma"/>
          <w:sz w:val="24"/>
          <w:szCs w:val="24"/>
        </w:rPr>
        <w:t xml:space="preserve"> </w:t>
      </w:r>
      <w:r w:rsidRPr="007F26F8">
        <w:rPr>
          <w:rFonts w:ascii="Tahoma" w:eastAsia="Times New Roman" w:hAnsi="Tahoma" w:cs="Tahoma"/>
          <w:sz w:val="24"/>
          <w:szCs w:val="24"/>
        </w:rPr>
        <w:t>snakke den alt vi kan.</w:t>
      </w:r>
    </w:p>
    <w:p w:rsidR="00D94D50" w:rsidRPr="007F26F8" w:rsidRDefault="00D94D50"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Årets dame</w:t>
      </w:r>
      <w:r w:rsidR="00B95F11" w:rsidRPr="007F26F8">
        <w:rPr>
          <w:rFonts w:ascii="Tahoma" w:eastAsia="Times New Roman" w:hAnsi="Tahoma" w:cs="Tahoma"/>
          <w:sz w:val="24"/>
          <w:szCs w:val="24"/>
        </w:rPr>
        <w:t xml:space="preserve"> </w:t>
      </w:r>
      <w:r w:rsidRPr="007F26F8">
        <w:rPr>
          <w:rFonts w:ascii="Tahoma" w:eastAsia="Times New Roman" w:hAnsi="Tahoma" w:cs="Tahoma"/>
          <w:sz w:val="24"/>
          <w:szCs w:val="24"/>
        </w:rPr>
        <w:t>tur gikk til nabolandet, med spill på Mjølkerød på lørdag og Strømstad på søndag. Kine Asklien satte på turboen fra hull 10 på søndag og da var det ingen som klarte å holde følge med henne – gratulerer med seieren til Kine. En stor takk til Tone og co. for nok en super gjennomføring – dere er gull verdt.</w:t>
      </w:r>
    </w:p>
    <w:p w:rsidR="00D94D50" w:rsidRPr="007F26F8" w:rsidRDefault="00D94D50"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 xml:space="preserve">Felles treninger fikk vi ikke til dette året, men vi har bidratt med hjelp ved arrangementer når Cecilie har bedt om det. </w:t>
      </w:r>
      <w:r w:rsidR="00B95F11" w:rsidRPr="007F26F8">
        <w:rPr>
          <w:rFonts w:ascii="Tahoma" w:eastAsia="Times New Roman" w:hAnsi="Tahoma" w:cs="Tahoma"/>
          <w:sz w:val="24"/>
          <w:szCs w:val="24"/>
        </w:rPr>
        <w:t>Særlig gjaldt dette Narvesen Tour og Srixon T</w:t>
      </w:r>
      <w:r w:rsidRPr="007F26F8">
        <w:rPr>
          <w:rFonts w:ascii="Tahoma" w:eastAsia="Times New Roman" w:hAnsi="Tahoma" w:cs="Tahoma"/>
          <w:sz w:val="24"/>
          <w:szCs w:val="24"/>
        </w:rPr>
        <w:t xml:space="preserve">our for jenter. </w:t>
      </w:r>
    </w:p>
    <w:p w:rsidR="000B37A2" w:rsidRPr="007F26F8" w:rsidRDefault="00D94D50" w:rsidP="007F26F8">
      <w:pPr>
        <w:pStyle w:val="Ingenmellomrom"/>
        <w:rPr>
          <w:rFonts w:ascii="Tahoma" w:eastAsia="Times New Roman" w:hAnsi="Tahoma" w:cs="Tahoma"/>
          <w:color w:val="FF0000"/>
          <w:sz w:val="24"/>
          <w:szCs w:val="24"/>
        </w:rPr>
      </w:pPr>
      <w:r w:rsidRPr="007F26F8">
        <w:rPr>
          <w:rFonts w:ascii="Tahoma" w:eastAsia="Times New Roman" w:hAnsi="Tahoma" w:cs="Tahoma"/>
          <w:sz w:val="24"/>
          <w:szCs w:val="24"/>
        </w:rPr>
        <w:t>Anne Berit Schaug og Eva Rød har også dette året representert Norge i ulike landslags-turneringer via Norsk seniorgolf. Damelaget til Borregaard (Kristine Kloda, Alexandra Mudie, Cecilie Lundgren og Kine Asklien) deltok i lag NM. Det ble 7. plass (kun et slag opp til 4. plass) og dessverre nedrykk en divisjon.</w:t>
      </w:r>
      <w:r w:rsidRPr="007F26F8">
        <w:rPr>
          <w:rFonts w:ascii="Tahoma" w:eastAsia="Times New Roman" w:hAnsi="Tahoma" w:cs="Tahoma"/>
          <w:color w:val="FF0000"/>
          <w:sz w:val="24"/>
          <w:szCs w:val="24"/>
        </w:rPr>
        <w:t xml:space="preserve"> </w:t>
      </w:r>
    </w:p>
    <w:p w:rsidR="000B37A2" w:rsidRPr="007F26F8" w:rsidRDefault="000B37A2" w:rsidP="007F26F8">
      <w:pPr>
        <w:pStyle w:val="Ingenmellomrom"/>
        <w:rPr>
          <w:rFonts w:ascii="Tahoma" w:eastAsia="Times New Roman" w:hAnsi="Tahoma" w:cs="Tahoma"/>
          <w:color w:val="FF0000"/>
          <w:sz w:val="24"/>
          <w:szCs w:val="24"/>
        </w:rPr>
      </w:pPr>
    </w:p>
    <w:p w:rsidR="000B37A2"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 xml:space="preserve">Damelaget for seniorer (Anne Berit Schaug, Eva Rød, Mona Gressløs og Astrid Lunåshaug) deltok i lagmesterskapet (2.divisjon). De vant og rykket dermed opp til 1. divisjon. </w:t>
      </w:r>
    </w:p>
    <w:p w:rsidR="000B37A2" w:rsidRPr="007F26F8" w:rsidRDefault="000B37A2" w:rsidP="00FD45FE">
      <w:pPr>
        <w:pStyle w:val="Ingenmellomrom"/>
        <w:jc w:val="center"/>
        <w:rPr>
          <w:rFonts w:ascii="Tahoma" w:eastAsia="Times New Roman" w:hAnsi="Tahoma" w:cs="Tahoma"/>
          <w:sz w:val="24"/>
          <w:szCs w:val="24"/>
        </w:rPr>
      </w:pPr>
      <w:r w:rsidRPr="007F26F8">
        <w:rPr>
          <w:rFonts w:ascii="Tahoma" w:eastAsia="Times New Roman" w:hAnsi="Tahoma" w:cs="Tahoma"/>
          <w:noProof/>
          <w:sz w:val="24"/>
          <w:szCs w:val="24"/>
          <w:lang w:eastAsia="nb-NO"/>
        </w:rPr>
        <w:drawing>
          <wp:inline distT="0" distB="0" distL="0" distR="0">
            <wp:extent cx="3276600" cy="1998809"/>
            <wp:effectExtent l="0" t="0" r="0" b="190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4051.jpg"/>
                    <pic:cNvPicPr/>
                  </pic:nvPicPr>
                  <pic:blipFill rotWithShape="1">
                    <a:blip r:embed="rId24" cstate="print">
                      <a:extLst>
                        <a:ext uri="{28A0092B-C50C-407E-A947-70E740481C1C}">
                          <a14:useLocalDpi xmlns:a14="http://schemas.microsoft.com/office/drawing/2010/main" val="0"/>
                        </a:ext>
                      </a:extLst>
                    </a:blip>
                    <a:srcRect t="4413" b="14250"/>
                    <a:stretch/>
                  </pic:blipFill>
                  <pic:spPr bwMode="auto">
                    <a:xfrm>
                      <a:off x="0" y="0"/>
                      <a:ext cx="3297663" cy="2011658"/>
                    </a:xfrm>
                    <a:prstGeom prst="rect">
                      <a:avLst/>
                    </a:prstGeom>
                    <a:ln>
                      <a:noFill/>
                    </a:ln>
                    <a:extLst>
                      <a:ext uri="{53640926-AAD7-44D8-BBD7-CCE9431645EC}">
                        <a14:shadowObscured xmlns:a14="http://schemas.microsoft.com/office/drawing/2010/main"/>
                      </a:ext>
                    </a:extLst>
                  </pic:spPr>
                </pic:pic>
              </a:graphicData>
            </a:graphic>
          </wp:inline>
        </w:drawing>
      </w:r>
    </w:p>
    <w:p w:rsidR="000B37A2" w:rsidRPr="007F26F8" w:rsidRDefault="000B37A2"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Anne-Linn Fjærvik ble klubbmester damer og Eva Rød seniormester damer.</w:t>
      </w:r>
    </w:p>
    <w:p w:rsidR="00D94D50" w:rsidRPr="007F26F8" w:rsidRDefault="00D94D50"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 xml:space="preserve">Nå gleder vi oss til en ny sesong. </w:t>
      </w:r>
    </w:p>
    <w:p w:rsidR="00D94D50"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Astrid Lunåshaug</w:t>
      </w:r>
    </w:p>
    <w:p w:rsidR="007E6919" w:rsidRDefault="007E6919" w:rsidP="007F26F8">
      <w:pPr>
        <w:pStyle w:val="Ingenmellomrom"/>
        <w:rPr>
          <w:rFonts w:ascii="Tahoma" w:hAnsi="Tahoma" w:cs="Tahoma"/>
          <w:b/>
          <w:sz w:val="32"/>
          <w:szCs w:val="32"/>
        </w:rPr>
      </w:pPr>
    </w:p>
    <w:p w:rsidR="007E6919" w:rsidRDefault="00576A1C" w:rsidP="00576A1C">
      <w:pPr>
        <w:pStyle w:val="Ingenmellomrom"/>
        <w:jc w:val="center"/>
        <w:rPr>
          <w:rFonts w:ascii="Tahoma" w:hAnsi="Tahoma" w:cs="Tahoma"/>
          <w:b/>
          <w:sz w:val="32"/>
          <w:szCs w:val="32"/>
        </w:rPr>
      </w:pPr>
      <w:r>
        <w:rPr>
          <w:rFonts w:ascii="Tahoma" w:hAnsi="Tahoma" w:cs="Tahoma"/>
          <w:b/>
          <w:noProof/>
          <w:sz w:val="32"/>
          <w:szCs w:val="32"/>
          <w:lang w:eastAsia="nb-NO"/>
        </w:rPr>
        <w:drawing>
          <wp:inline distT="0" distB="0" distL="0" distR="0">
            <wp:extent cx="5010150" cy="2399935"/>
            <wp:effectExtent l="0" t="0" r="0" b="63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7130103_2368253233230362_7314371705005146112_o.jpg"/>
                    <pic:cNvPicPr/>
                  </pic:nvPicPr>
                  <pic:blipFill rotWithShape="1">
                    <a:blip r:embed="rId25" cstate="print">
                      <a:extLst>
                        <a:ext uri="{28A0092B-C50C-407E-A947-70E740481C1C}">
                          <a14:useLocalDpi xmlns:a14="http://schemas.microsoft.com/office/drawing/2010/main" val="0"/>
                        </a:ext>
                      </a:extLst>
                    </a:blip>
                    <a:srcRect t="13914" b="14234"/>
                    <a:stretch/>
                  </pic:blipFill>
                  <pic:spPr bwMode="auto">
                    <a:xfrm>
                      <a:off x="0" y="0"/>
                      <a:ext cx="5023525" cy="2406342"/>
                    </a:xfrm>
                    <a:prstGeom prst="rect">
                      <a:avLst/>
                    </a:prstGeom>
                    <a:ln>
                      <a:noFill/>
                    </a:ln>
                    <a:extLst>
                      <a:ext uri="{53640926-AAD7-44D8-BBD7-CCE9431645EC}">
                        <a14:shadowObscured xmlns:a14="http://schemas.microsoft.com/office/drawing/2010/main"/>
                      </a:ext>
                    </a:extLst>
                  </pic:spPr>
                </pic:pic>
              </a:graphicData>
            </a:graphic>
          </wp:inline>
        </w:drawing>
      </w:r>
    </w:p>
    <w:p w:rsidR="000B37A2" w:rsidRPr="00FD45FE" w:rsidRDefault="000B37A2" w:rsidP="007F26F8">
      <w:pPr>
        <w:pStyle w:val="Ingenmellomrom"/>
        <w:rPr>
          <w:rFonts w:ascii="Tahoma" w:hAnsi="Tahoma" w:cs="Tahoma"/>
          <w:b/>
          <w:sz w:val="32"/>
          <w:szCs w:val="32"/>
        </w:rPr>
      </w:pPr>
      <w:r w:rsidRPr="00FD45FE">
        <w:rPr>
          <w:rFonts w:ascii="Tahoma" w:hAnsi="Tahoma" w:cs="Tahoma"/>
          <w:b/>
          <w:sz w:val="32"/>
          <w:szCs w:val="32"/>
        </w:rPr>
        <w:lastRenderedPageBreak/>
        <w:t xml:space="preserve">Rapport fra banekomiteen 2019                                                                                                       </w:t>
      </w:r>
    </w:p>
    <w:p w:rsidR="000B37A2" w:rsidRPr="007F26F8" w:rsidRDefault="000B37A2" w:rsidP="007F26F8">
      <w:pPr>
        <w:pStyle w:val="Ingenmellomrom"/>
        <w:rPr>
          <w:rFonts w:ascii="Tahoma" w:hAnsi="Tahoma" w:cs="Tahoma"/>
          <w:sz w:val="24"/>
          <w:szCs w:val="24"/>
        </w:rPr>
      </w:pPr>
    </w:p>
    <w:p w:rsidR="000B37A2" w:rsidRPr="00FD45FE" w:rsidRDefault="000B37A2" w:rsidP="007F26F8">
      <w:pPr>
        <w:pStyle w:val="Ingenmellomrom"/>
        <w:rPr>
          <w:rFonts w:ascii="Tahoma" w:hAnsi="Tahoma" w:cs="Tahoma"/>
          <w:b/>
          <w:sz w:val="24"/>
          <w:szCs w:val="24"/>
        </w:rPr>
      </w:pPr>
      <w:r w:rsidRPr="00FD45FE">
        <w:rPr>
          <w:rFonts w:ascii="Tahoma" w:hAnsi="Tahoma" w:cs="Tahoma"/>
          <w:b/>
          <w:sz w:val="24"/>
          <w:szCs w:val="24"/>
        </w:rPr>
        <w:t>Målsetning for banen:</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En bane som er tilpasset brukernes ønsker og behov og som bidrar til å utfordre og utvikle den enkelte spiller.</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Også i 2019 har vi hatt fokus på:</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En godt vedlikeholdt bane som innbyr til spill og turneringer.</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Et klubbhus område tilrettelagt for trening, lek og utvikling.</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Et klubbhus som våre gjester og medlemmer har følt seg velkomne til å besøke.</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FD45FE">
        <w:rPr>
          <w:rFonts w:ascii="Tahoma" w:hAnsi="Tahoma" w:cs="Tahoma"/>
          <w:b/>
          <w:sz w:val="24"/>
          <w:szCs w:val="24"/>
        </w:rPr>
        <w:t>Dugnad</w:t>
      </w:r>
      <w:r w:rsidRPr="007F26F8">
        <w:rPr>
          <w:rFonts w:ascii="Tahoma" w:hAnsi="Tahoma" w:cs="Tahoma"/>
          <w:sz w:val="24"/>
          <w:szCs w:val="24"/>
        </w:rPr>
        <w:t>.</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I løpet av vinteren har det blitt foretatt en del rydding av trær som har falt ned i skogen på forskjellige områder.</w:t>
      </w:r>
      <w:r w:rsidR="00B95F11" w:rsidRPr="007F26F8">
        <w:rPr>
          <w:rFonts w:ascii="Tahoma" w:hAnsi="Tahoma" w:cs="Tahoma"/>
          <w:sz w:val="24"/>
          <w:szCs w:val="24"/>
        </w:rPr>
        <w:t xml:space="preserve"> </w:t>
      </w:r>
      <w:r w:rsidRPr="007F26F8">
        <w:rPr>
          <w:rFonts w:ascii="Tahoma" w:hAnsi="Tahoma" w:cs="Tahoma"/>
          <w:sz w:val="24"/>
          <w:szCs w:val="24"/>
        </w:rPr>
        <w:t>Jeg vil rette en stor takk til Jan Andersen og Per Øyvind Myhrene samt de ansatte for vel utført rydding.</w:t>
      </w:r>
    </w:p>
    <w:p w:rsidR="00B95F11" w:rsidRPr="007F26F8" w:rsidRDefault="00B95F11"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Det ble utført dugnad/rydding i forbindelse med sesong åpning som var 24 april. Dette førte til at banen virket ryddig og klar til sesongåpningen. Det ble spilt på banen til 29 oktober.</w:t>
      </w:r>
    </w:p>
    <w:p w:rsidR="000B37A2" w:rsidRPr="007F26F8" w:rsidRDefault="000B37A2" w:rsidP="007F26F8">
      <w:pPr>
        <w:pStyle w:val="Ingenmellomrom"/>
        <w:rPr>
          <w:rFonts w:ascii="Tahoma" w:hAnsi="Tahoma" w:cs="Tahoma"/>
          <w:sz w:val="24"/>
          <w:szCs w:val="24"/>
        </w:rPr>
      </w:pPr>
    </w:p>
    <w:p w:rsidR="000B37A2" w:rsidRPr="00FD45FE" w:rsidRDefault="000B37A2" w:rsidP="007F26F8">
      <w:pPr>
        <w:pStyle w:val="Ingenmellomrom"/>
        <w:rPr>
          <w:rFonts w:ascii="Tahoma" w:hAnsi="Tahoma" w:cs="Tahoma"/>
          <w:b/>
          <w:sz w:val="24"/>
          <w:szCs w:val="24"/>
        </w:rPr>
      </w:pPr>
      <w:r w:rsidRPr="00FD45FE">
        <w:rPr>
          <w:rFonts w:ascii="Tahoma" w:hAnsi="Tahoma" w:cs="Tahoma"/>
          <w:b/>
          <w:sz w:val="24"/>
          <w:szCs w:val="24"/>
        </w:rPr>
        <w:t>Vedlikehold.</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Vedlikehold er først og fremst u</w:t>
      </w:r>
      <w:r w:rsidR="00B95F11" w:rsidRPr="007F26F8">
        <w:rPr>
          <w:rFonts w:ascii="Tahoma" w:hAnsi="Tahoma" w:cs="Tahoma"/>
          <w:sz w:val="24"/>
          <w:szCs w:val="24"/>
        </w:rPr>
        <w:t>tført av Steinar Kristiansen, Me</w:t>
      </w:r>
      <w:r w:rsidRPr="007F26F8">
        <w:rPr>
          <w:rFonts w:ascii="Tahoma" w:hAnsi="Tahoma" w:cs="Tahoma"/>
          <w:sz w:val="24"/>
          <w:szCs w:val="24"/>
        </w:rPr>
        <w:t>hdi</w:t>
      </w:r>
      <w:r w:rsidR="00B95F11" w:rsidRPr="007F26F8">
        <w:rPr>
          <w:rFonts w:ascii="Tahoma" w:hAnsi="Tahoma" w:cs="Tahoma"/>
          <w:sz w:val="24"/>
          <w:szCs w:val="24"/>
        </w:rPr>
        <w:t xml:space="preserve"> Javadi og Mathias Eriksen. Vi </w:t>
      </w:r>
      <w:r w:rsidRPr="007F26F8">
        <w:rPr>
          <w:rFonts w:ascii="Tahoma" w:hAnsi="Tahoma" w:cs="Tahoma"/>
          <w:sz w:val="24"/>
          <w:szCs w:val="24"/>
        </w:rPr>
        <w:t>må også berømme Jan Andersen som velvillig har stilt opp og gjort en god innsats når Steinar har spurt om hjelp. Under sesongen har de fleste observert at Per Øivind Myhrene har stått for rep</w:t>
      </w:r>
      <w:r w:rsidR="00B95F11" w:rsidRPr="007F26F8">
        <w:rPr>
          <w:rFonts w:ascii="Tahoma" w:hAnsi="Tahoma" w:cs="Tahoma"/>
          <w:sz w:val="24"/>
          <w:szCs w:val="24"/>
        </w:rPr>
        <w:t xml:space="preserve">arasjoner </w:t>
      </w:r>
      <w:r w:rsidRPr="007F26F8">
        <w:rPr>
          <w:rFonts w:ascii="Tahoma" w:hAnsi="Tahoma" w:cs="Tahoma"/>
          <w:sz w:val="24"/>
          <w:szCs w:val="24"/>
        </w:rPr>
        <w:t>av våre teesteder, dette er en viktig jobb.</w:t>
      </w:r>
    </w:p>
    <w:p w:rsidR="00B95F11" w:rsidRPr="007F26F8" w:rsidRDefault="00B95F11" w:rsidP="007F26F8">
      <w:pPr>
        <w:pStyle w:val="Ingenmellomrom"/>
        <w:rPr>
          <w:rFonts w:ascii="Tahoma" w:hAnsi="Tahoma" w:cs="Tahoma"/>
          <w:sz w:val="24"/>
          <w:szCs w:val="24"/>
        </w:rPr>
      </w:pPr>
    </w:p>
    <w:p w:rsidR="00B95F11" w:rsidRPr="007F26F8" w:rsidRDefault="000B37A2" w:rsidP="007F26F8">
      <w:pPr>
        <w:pStyle w:val="Ingenmellomrom"/>
        <w:rPr>
          <w:rFonts w:ascii="Tahoma" w:hAnsi="Tahoma" w:cs="Tahoma"/>
          <w:sz w:val="24"/>
          <w:szCs w:val="24"/>
        </w:rPr>
      </w:pPr>
      <w:r w:rsidRPr="007F26F8">
        <w:rPr>
          <w:rFonts w:ascii="Tahoma" w:hAnsi="Tahoma" w:cs="Tahoma"/>
          <w:sz w:val="24"/>
          <w:szCs w:val="24"/>
        </w:rPr>
        <w:t xml:space="preserve">Greenene ble stort sett klippet med singelklipper hver morgen gjennom hele sesongen, med unntak av helgene hvor det kun var en ansatt på jobb. Dette har blitt berømmet </w:t>
      </w:r>
      <w:r w:rsidR="00B95F11" w:rsidRPr="007F26F8">
        <w:rPr>
          <w:rFonts w:ascii="Tahoma" w:hAnsi="Tahoma" w:cs="Tahoma"/>
          <w:sz w:val="24"/>
          <w:szCs w:val="24"/>
        </w:rPr>
        <w:t xml:space="preserve">både av greenfee spillere og </w:t>
      </w:r>
      <w:r w:rsidRPr="007F26F8">
        <w:rPr>
          <w:rFonts w:ascii="Tahoma" w:hAnsi="Tahoma" w:cs="Tahoma"/>
          <w:sz w:val="24"/>
          <w:szCs w:val="24"/>
        </w:rPr>
        <w:t xml:space="preserve">egne medlemmer. Banen har vært i meget god stand, og spillere som har spilt vår bane gjennom mange år har uttrykt at de aldri har spilt på en bedre Borregaard GK. </w:t>
      </w:r>
    </w:p>
    <w:p w:rsidR="00B95F11" w:rsidRPr="007F26F8" w:rsidRDefault="00B95F11"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Når det gjelder vedlikehold</w:t>
      </w:r>
      <w:r w:rsidR="00B95F11" w:rsidRPr="007F26F8">
        <w:rPr>
          <w:rFonts w:ascii="Tahoma" w:hAnsi="Tahoma" w:cs="Tahoma"/>
          <w:sz w:val="24"/>
          <w:szCs w:val="24"/>
        </w:rPr>
        <w:t xml:space="preserve"> </w:t>
      </w:r>
      <w:r w:rsidRPr="007F26F8">
        <w:rPr>
          <w:rFonts w:ascii="Tahoma" w:hAnsi="Tahoma" w:cs="Tahoma"/>
          <w:sz w:val="24"/>
          <w:szCs w:val="24"/>
        </w:rPr>
        <w:t>har vi alle et ønske at vi kan drenere green 3 og 6. Dette vil igjen bety at vi ikke må stenge banen</w:t>
      </w:r>
      <w:r w:rsidR="00B95F11" w:rsidRPr="007F26F8">
        <w:rPr>
          <w:rFonts w:ascii="Tahoma" w:hAnsi="Tahoma" w:cs="Tahoma"/>
          <w:sz w:val="24"/>
          <w:szCs w:val="24"/>
        </w:rPr>
        <w:t xml:space="preserve"> </w:t>
      </w:r>
      <w:r w:rsidRPr="007F26F8">
        <w:rPr>
          <w:rFonts w:ascii="Tahoma" w:hAnsi="Tahoma" w:cs="Tahoma"/>
          <w:sz w:val="24"/>
          <w:szCs w:val="24"/>
        </w:rPr>
        <w:t>ved store nedbørs mengder. Dette bør være et mål for sesongen 2020.</w:t>
      </w:r>
    </w:p>
    <w:p w:rsidR="000B37A2" w:rsidRPr="007F26F8" w:rsidRDefault="000B37A2" w:rsidP="007F26F8">
      <w:pPr>
        <w:pStyle w:val="Ingenmellomrom"/>
        <w:rPr>
          <w:rFonts w:ascii="Tahoma" w:hAnsi="Tahoma" w:cs="Tahoma"/>
          <w:sz w:val="24"/>
          <w:szCs w:val="24"/>
        </w:rPr>
      </w:pPr>
    </w:p>
    <w:p w:rsidR="000B37A2" w:rsidRPr="007F26F8" w:rsidRDefault="00E62E2E" w:rsidP="00576A1C">
      <w:pPr>
        <w:pStyle w:val="Ingenmellomrom"/>
        <w:jc w:val="center"/>
        <w:rPr>
          <w:rFonts w:ascii="Tahoma" w:hAnsi="Tahoma" w:cs="Tahoma"/>
          <w:sz w:val="24"/>
          <w:szCs w:val="24"/>
        </w:rPr>
      </w:pPr>
      <w:r w:rsidRPr="007F26F8">
        <w:rPr>
          <w:rFonts w:ascii="Tahoma" w:hAnsi="Tahoma" w:cs="Tahoma"/>
          <w:noProof/>
          <w:sz w:val="24"/>
          <w:szCs w:val="24"/>
          <w:lang w:eastAsia="nb-NO"/>
        </w:rPr>
        <w:drawing>
          <wp:inline distT="0" distB="0" distL="0" distR="0">
            <wp:extent cx="2802890" cy="2102168"/>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90524_18402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7984" cy="2105989"/>
                    </a:xfrm>
                    <a:prstGeom prst="rect">
                      <a:avLst/>
                    </a:prstGeom>
                  </pic:spPr>
                </pic:pic>
              </a:graphicData>
            </a:graphic>
          </wp:inline>
        </w:drawing>
      </w:r>
      <w:r w:rsidR="00576A1C">
        <w:rPr>
          <w:rFonts w:ascii="Tahoma" w:hAnsi="Tahoma" w:cs="Tahoma"/>
          <w:sz w:val="24"/>
          <w:szCs w:val="24"/>
        </w:rPr>
        <w:t xml:space="preserve">   </w:t>
      </w:r>
      <w:r w:rsidRPr="007F26F8">
        <w:rPr>
          <w:rFonts w:ascii="Tahoma" w:hAnsi="Tahoma" w:cs="Tahoma"/>
          <w:noProof/>
          <w:sz w:val="24"/>
          <w:szCs w:val="24"/>
          <w:lang w:eastAsia="nb-NO"/>
        </w:rPr>
        <w:drawing>
          <wp:inline distT="0" distB="0" distL="0" distR="0">
            <wp:extent cx="3257550" cy="2103252"/>
            <wp:effectExtent l="0" t="0" r="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7280258_2368252513230434_5382958713386565632_o (1).jpg"/>
                    <pic:cNvPicPr/>
                  </pic:nvPicPr>
                  <pic:blipFill rotWithShape="1">
                    <a:blip r:embed="rId27" cstate="print">
                      <a:extLst>
                        <a:ext uri="{28A0092B-C50C-407E-A947-70E740481C1C}">
                          <a14:useLocalDpi xmlns:a14="http://schemas.microsoft.com/office/drawing/2010/main" val="0"/>
                        </a:ext>
                      </a:extLst>
                    </a:blip>
                    <a:srcRect t="12173" r="9315"/>
                    <a:stretch/>
                  </pic:blipFill>
                  <pic:spPr bwMode="auto">
                    <a:xfrm>
                      <a:off x="0" y="0"/>
                      <a:ext cx="3257550" cy="2103252"/>
                    </a:xfrm>
                    <a:prstGeom prst="rect">
                      <a:avLst/>
                    </a:prstGeom>
                    <a:ln>
                      <a:noFill/>
                    </a:ln>
                    <a:extLst>
                      <a:ext uri="{53640926-AAD7-44D8-BBD7-CCE9431645EC}">
                        <a14:shadowObscured xmlns:a14="http://schemas.microsoft.com/office/drawing/2010/main"/>
                      </a:ext>
                    </a:extLst>
                  </pic:spPr>
                </pic:pic>
              </a:graphicData>
            </a:graphic>
          </wp:inline>
        </w:drawing>
      </w:r>
    </w:p>
    <w:p w:rsidR="00FD45FE" w:rsidRDefault="00FD45FE" w:rsidP="007F26F8">
      <w:pPr>
        <w:pStyle w:val="Ingenmellomrom"/>
        <w:rPr>
          <w:rFonts w:ascii="Tahoma" w:hAnsi="Tahoma" w:cs="Tahoma"/>
          <w:sz w:val="24"/>
          <w:szCs w:val="24"/>
        </w:rPr>
      </w:pPr>
    </w:p>
    <w:p w:rsidR="007E6919" w:rsidRDefault="007E6919" w:rsidP="007F26F8">
      <w:pPr>
        <w:pStyle w:val="Ingenmellomrom"/>
        <w:rPr>
          <w:rFonts w:ascii="Tahoma" w:hAnsi="Tahoma" w:cs="Tahoma"/>
          <w:b/>
          <w:sz w:val="24"/>
          <w:szCs w:val="24"/>
        </w:rPr>
      </w:pPr>
    </w:p>
    <w:p w:rsidR="007E6919" w:rsidRDefault="007E6919" w:rsidP="007F26F8">
      <w:pPr>
        <w:pStyle w:val="Ingenmellomrom"/>
        <w:rPr>
          <w:rFonts w:ascii="Tahoma" w:hAnsi="Tahoma" w:cs="Tahoma"/>
          <w:b/>
          <w:sz w:val="24"/>
          <w:szCs w:val="24"/>
        </w:rPr>
      </w:pPr>
    </w:p>
    <w:p w:rsidR="000B37A2" w:rsidRPr="00FD45FE" w:rsidRDefault="000B37A2" w:rsidP="007F26F8">
      <w:pPr>
        <w:pStyle w:val="Ingenmellomrom"/>
        <w:rPr>
          <w:rFonts w:ascii="Tahoma" w:hAnsi="Tahoma" w:cs="Tahoma"/>
          <w:b/>
          <w:sz w:val="24"/>
          <w:szCs w:val="24"/>
        </w:rPr>
      </w:pPr>
      <w:r w:rsidRPr="00FD45FE">
        <w:rPr>
          <w:rFonts w:ascii="Tahoma" w:hAnsi="Tahoma" w:cs="Tahoma"/>
          <w:b/>
          <w:sz w:val="24"/>
          <w:szCs w:val="24"/>
        </w:rPr>
        <w:lastRenderedPageBreak/>
        <w:t>Ansatte.</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Steinar Kristiansen har vært ansatt som vår head greenkeeper.  Steinar har også selv utført all sliping av våre aggregater.  Mehdi Javadi og Mathias Eriksen har vært ansatt som banemedarbeidere i den perioden som banen var åpen for spill. Mehdi og Mathias er ikke aktuelle</w:t>
      </w:r>
      <w:r w:rsidR="00B95F11" w:rsidRPr="007F26F8">
        <w:rPr>
          <w:rFonts w:ascii="Tahoma" w:hAnsi="Tahoma" w:cs="Tahoma"/>
          <w:sz w:val="24"/>
          <w:szCs w:val="24"/>
        </w:rPr>
        <w:t xml:space="preserve"> for jobber i vår klubb i 2020. </w:t>
      </w:r>
      <w:r w:rsidRPr="007F26F8">
        <w:rPr>
          <w:rFonts w:ascii="Tahoma" w:hAnsi="Tahoma" w:cs="Tahoma"/>
          <w:sz w:val="24"/>
          <w:szCs w:val="24"/>
        </w:rPr>
        <w:t>Mehdi har blitt tilbudt fast jobb på Drøbak Golfbane, mens Mathias har takke ja til full stilling i Sarpsborg Kommune. Vi ønsker begge lykke til i sine nye jobber og takker begge for godt utført jobb på Borregaard Golfklubb.</w:t>
      </w:r>
    </w:p>
    <w:p w:rsidR="00B95F11" w:rsidRPr="007F26F8" w:rsidRDefault="00B95F11"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Jan Andersen har virket som banemann når behovet har vært tilstede.</w:t>
      </w:r>
      <w:r w:rsidR="00B95F11" w:rsidRPr="007F26F8">
        <w:rPr>
          <w:rFonts w:ascii="Tahoma" w:hAnsi="Tahoma" w:cs="Tahoma"/>
          <w:sz w:val="24"/>
          <w:szCs w:val="24"/>
        </w:rPr>
        <w:t xml:space="preserve"> </w:t>
      </w:r>
      <w:r w:rsidRPr="007F26F8">
        <w:rPr>
          <w:rFonts w:ascii="Tahoma" w:hAnsi="Tahoma" w:cs="Tahoma"/>
          <w:sz w:val="24"/>
          <w:szCs w:val="24"/>
        </w:rPr>
        <w:t>Per Øyvind Myhrene har på frivillig basis hjulpet de ansatte med vedlikehold av våre tee steder.</w:t>
      </w:r>
      <w:r w:rsidR="00B95F11" w:rsidRPr="007F26F8">
        <w:rPr>
          <w:rFonts w:ascii="Tahoma" w:hAnsi="Tahoma" w:cs="Tahoma"/>
          <w:sz w:val="24"/>
          <w:szCs w:val="24"/>
        </w:rPr>
        <w:t xml:space="preserve"> </w:t>
      </w:r>
      <w:r w:rsidRPr="007F26F8">
        <w:rPr>
          <w:rFonts w:ascii="Tahoma" w:hAnsi="Tahoma" w:cs="Tahoma"/>
          <w:sz w:val="24"/>
          <w:szCs w:val="24"/>
        </w:rPr>
        <w:t>Arne Jonny Halvorsen har utført div. forfallet arbeide. Han er alltid klar til innsats.</w:t>
      </w:r>
    </w:p>
    <w:p w:rsidR="00B95F11" w:rsidRPr="007F26F8" w:rsidRDefault="00B95F11"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En stor takk til våre banemanns</w:t>
      </w:r>
      <w:r w:rsidR="00B95F11" w:rsidRPr="007F26F8">
        <w:rPr>
          <w:rFonts w:ascii="Tahoma" w:hAnsi="Tahoma" w:cs="Tahoma"/>
          <w:sz w:val="24"/>
          <w:szCs w:val="24"/>
        </w:rPr>
        <w:t xml:space="preserve">kaper og andre som har hjulpet </w:t>
      </w:r>
      <w:r w:rsidRPr="007F26F8">
        <w:rPr>
          <w:rFonts w:ascii="Tahoma" w:hAnsi="Tahoma" w:cs="Tahoma"/>
          <w:sz w:val="24"/>
          <w:szCs w:val="24"/>
        </w:rPr>
        <w:t>oss. Alle har gjort sitt til at omdømme av banen ble så positivt i 2019.</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 xml:space="preserve"> </w:t>
      </w:r>
    </w:p>
    <w:p w:rsidR="000B37A2" w:rsidRPr="007F26F8" w:rsidRDefault="000B37A2" w:rsidP="007F26F8">
      <w:pPr>
        <w:pStyle w:val="Ingenmellomrom"/>
        <w:rPr>
          <w:rFonts w:ascii="Tahoma" w:hAnsi="Tahoma" w:cs="Tahoma"/>
          <w:sz w:val="24"/>
          <w:szCs w:val="24"/>
        </w:rPr>
      </w:pPr>
      <w:r w:rsidRPr="00FD45FE">
        <w:rPr>
          <w:rFonts w:ascii="Tahoma" w:hAnsi="Tahoma" w:cs="Tahoma"/>
          <w:b/>
          <w:sz w:val="24"/>
          <w:szCs w:val="24"/>
        </w:rPr>
        <w:t>Maskinpark og verksted</w:t>
      </w:r>
      <w:r w:rsidRPr="007F26F8">
        <w:rPr>
          <w:rFonts w:ascii="Tahoma" w:hAnsi="Tahoma" w:cs="Tahoma"/>
          <w:sz w:val="24"/>
          <w:szCs w:val="24"/>
        </w:rPr>
        <w:t>.</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Vi sparer store summer på vedlikehold av maskinparken ved at store deler av vedlikeholdet blir utført på eget verksted. Ved dette sparer Steinar Kristiansen klubben for store summer.</w:t>
      </w:r>
    </w:p>
    <w:p w:rsidR="00B7719A" w:rsidRPr="007F26F8" w:rsidRDefault="00B7719A" w:rsidP="007F26F8">
      <w:pPr>
        <w:pStyle w:val="Ingenmellomrom"/>
        <w:rPr>
          <w:rFonts w:ascii="Tahoma" w:hAnsi="Tahoma" w:cs="Tahoma"/>
          <w:sz w:val="24"/>
          <w:szCs w:val="24"/>
        </w:rPr>
      </w:pPr>
    </w:p>
    <w:p w:rsidR="000B37A2" w:rsidRPr="007F26F8" w:rsidRDefault="00B95F11" w:rsidP="007F26F8">
      <w:pPr>
        <w:pStyle w:val="Ingenmellomrom"/>
        <w:rPr>
          <w:rFonts w:ascii="Tahoma" w:hAnsi="Tahoma" w:cs="Tahoma"/>
          <w:sz w:val="24"/>
          <w:szCs w:val="24"/>
        </w:rPr>
      </w:pPr>
      <w:r w:rsidRPr="007F26F8">
        <w:rPr>
          <w:rFonts w:ascii="Tahoma" w:hAnsi="Tahoma" w:cs="Tahoma"/>
          <w:sz w:val="24"/>
          <w:szCs w:val="24"/>
        </w:rPr>
        <w:t xml:space="preserve">Det har i 2019 ikke </w:t>
      </w:r>
      <w:r w:rsidR="000B37A2" w:rsidRPr="007F26F8">
        <w:rPr>
          <w:rFonts w:ascii="Tahoma" w:hAnsi="Tahoma" w:cs="Tahoma"/>
          <w:sz w:val="24"/>
          <w:szCs w:val="24"/>
        </w:rPr>
        <w:t>blitt investert i nytt utstyr.</w:t>
      </w:r>
    </w:p>
    <w:p w:rsidR="000F1C30" w:rsidRPr="007E6919" w:rsidRDefault="000B37A2" w:rsidP="007F26F8">
      <w:pPr>
        <w:pStyle w:val="Ingenmellomrom"/>
        <w:rPr>
          <w:rFonts w:ascii="Tahoma" w:hAnsi="Tahoma" w:cs="Tahoma"/>
          <w:sz w:val="24"/>
          <w:szCs w:val="24"/>
        </w:rPr>
      </w:pPr>
      <w:r w:rsidRPr="007F26F8">
        <w:rPr>
          <w:rFonts w:ascii="Tahoma" w:hAnsi="Tahoma" w:cs="Tahoma"/>
          <w:sz w:val="24"/>
          <w:szCs w:val="24"/>
        </w:rPr>
        <w:t>Vår maskinpark er i brukbar stand, men er i en slik forfatning at klubben må se på maskinparken slik at dette ikke blir en sovepute. Vi bør være påpasselige slik at vi ikke kommer i den situasjon at flere maskiner må byttes samme sesong. Klubben bør avsette midler slik at vi ikke kommer i den situasjon av vi må låne store summer til innbytte av maskiner.</w:t>
      </w:r>
    </w:p>
    <w:p w:rsidR="000F1C30" w:rsidRDefault="000F1C30" w:rsidP="007F26F8">
      <w:pPr>
        <w:pStyle w:val="Ingenmellomrom"/>
        <w:rPr>
          <w:rFonts w:ascii="Tahoma" w:hAnsi="Tahoma" w:cs="Tahoma"/>
          <w:b/>
          <w:sz w:val="24"/>
          <w:szCs w:val="24"/>
        </w:rPr>
      </w:pPr>
    </w:p>
    <w:p w:rsidR="000B37A2" w:rsidRPr="00FD45FE" w:rsidRDefault="000B37A2" w:rsidP="007F26F8">
      <w:pPr>
        <w:pStyle w:val="Ingenmellomrom"/>
        <w:rPr>
          <w:rFonts w:ascii="Tahoma" w:hAnsi="Tahoma" w:cs="Tahoma"/>
          <w:b/>
          <w:sz w:val="24"/>
          <w:szCs w:val="24"/>
        </w:rPr>
      </w:pPr>
      <w:r w:rsidRPr="00FD45FE">
        <w:rPr>
          <w:rFonts w:ascii="Tahoma" w:hAnsi="Tahoma" w:cs="Tahoma"/>
          <w:b/>
          <w:sz w:val="24"/>
          <w:szCs w:val="24"/>
        </w:rPr>
        <w:t>Status på maskinparken er som følger:</w:t>
      </w:r>
    </w:p>
    <w:p w:rsidR="000B37A2" w:rsidRPr="007F26F8" w:rsidRDefault="000B37A2" w:rsidP="007F26F8">
      <w:pPr>
        <w:pStyle w:val="Ingenmellomrom"/>
        <w:rPr>
          <w:rFonts w:ascii="Tahoma" w:hAnsi="Tahoma" w:cs="Tahoma"/>
          <w:sz w:val="24"/>
          <w:szCs w:val="24"/>
        </w:rPr>
      </w:pPr>
    </w:p>
    <w:tbl>
      <w:tblPr>
        <w:tblW w:w="9781" w:type="dxa"/>
        <w:tblInd w:w="-5" w:type="dxa"/>
        <w:tblCellMar>
          <w:left w:w="70" w:type="dxa"/>
          <w:right w:w="70" w:type="dxa"/>
        </w:tblCellMar>
        <w:tblLook w:val="04A0" w:firstRow="1" w:lastRow="0" w:firstColumn="1" w:lastColumn="0" w:noHBand="0" w:noVBand="1"/>
      </w:tblPr>
      <w:tblGrid>
        <w:gridCol w:w="2410"/>
        <w:gridCol w:w="1985"/>
        <w:gridCol w:w="2268"/>
        <w:gridCol w:w="3118"/>
      </w:tblGrid>
      <w:tr w:rsidR="00E62E2E" w:rsidRPr="007F26F8" w:rsidTr="00E62E2E">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bCs/>
                <w:color w:val="000000"/>
                <w:sz w:val="24"/>
                <w:szCs w:val="24"/>
                <w:lang w:eastAsia="nb-NO"/>
              </w:rPr>
            </w:pPr>
            <w:r w:rsidRPr="007F26F8">
              <w:rPr>
                <w:rFonts w:ascii="Tahoma" w:eastAsia="Times New Roman" w:hAnsi="Tahoma" w:cs="Tahoma"/>
                <w:bCs/>
                <w:color w:val="000000"/>
                <w:sz w:val="24"/>
                <w:szCs w:val="24"/>
                <w:lang w:eastAsia="nb-NO"/>
              </w:rPr>
              <w:t>Type:</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bCs/>
                <w:color w:val="000000"/>
                <w:sz w:val="24"/>
                <w:szCs w:val="24"/>
                <w:lang w:eastAsia="nb-NO"/>
              </w:rPr>
            </w:pPr>
            <w:r w:rsidRPr="007F26F8">
              <w:rPr>
                <w:rFonts w:ascii="Tahoma" w:eastAsia="Times New Roman" w:hAnsi="Tahoma" w:cs="Tahoma"/>
                <w:bCs/>
                <w:color w:val="000000"/>
                <w:sz w:val="24"/>
                <w:szCs w:val="24"/>
                <w:lang w:eastAsia="nb-NO"/>
              </w:rPr>
              <w:t xml:space="preserve"> Årsm.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bCs/>
                <w:color w:val="000000"/>
                <w:sz w:val="24"/>
                <w:szCs w:val="24"/>
                <w:lang w:eastAsia="nb-NO"/>
              </w:rPr>
            </w:pPr>
            <w:r w:rsidRPr="007F26F8">
              <w:rPr>
                <w:rFonts w:ascii="Tahoma" w:eastAsia="Times New Roman" w:hAnsi="Tahoma" w:cs="Tahoma"/>
                <w:bCs/>
                <w:color w:val="000000"/>
                <w:sz w:val="24"/>
                <w:szCs w:val="24"/>
                <w:lang w:eastAsia="nb-NO"/>
              </w:rPr>
              <w:t xml:space="preserve">Timer total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bCs/>
                <w:color w:val="000000"/>
                <w:sz w:val="24"/>
                <w:szCs w:val="24"/>
                <w:lang w:eastAsia="nb-NO"/>
              </w:rPr>
            </w:pPr>
            <w:r w:rsidRPr="007F26F8">
              <w:rPr>
                <w:rFonts w:ascii="Tahoma" w:eastAsia="Times New Roman" w:hAnsi="Tahoma" w:cs="Tahoma"/>
                <w:bCs/>
                <w:color w:val="000000"/>
                <w:sz w:val="24"/>
                <w:szCs w:val="24"/>
                <w:lang w:eastAsia="nb-NO"/>
              </w:rPr>
              <w:t xml:space="preserve">Timer sesong          </w:t>
            </w:r>
          </w:p>
        </w:tc>
      </w:tr>
      <w:tr w:rsidR="00E62E2E" w:rsidRPr="007F26F8"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xml:space="preserve">Greenklipper   </w:t>
            </w:r>
          </w:p>
        </w:tc>
        <w:tc>
          <w:tcPr>
            <w:tcW w:w="1985" w:type="dxa"/>
            <w:tcBorders>
              <w:top w:val="nil"/>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2012</w:t>
            </w:r>
          </w:p>
        </w:tc>
        <w:tc>
          <w:tcPr>
            <w:tcW w:w="226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780</w:t>
            </w:r>
          </w:p>
        </w:tc>
        <w:tc>
          <w:tcPr>
            <w:tcW w:w="311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210</w:t>
            </w:r>
          </w:p>
        </w:tc>
      </w:tr>
      <w:tr w:rsidR="00E62E2E" w:rsidRPr="007F26F8"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xml:space="preserve">Greenklipper   </w:t>
            </w:r>
          </w:p>
        </w:tc>
        <w:tc>
          <w:tcPr>
            <w:tcW w:w="1985" w:type="dxa"/>
            <w:tcBorders>
              <w:top w:val="nil"/>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2005</w:t>
            </w:r>
          </w:p>
        </w:tc>
        <w:tc>
          <w:tcPr>
            <w:tcW w:w="226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2000</w:t>
            </w:r>
          </w:p>
        </w:tc>
        <w:tc>
          <w:tcPr>
            <w:tcW w:w="311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160</w:t>
            </w:r>
          </w:p>
        </w:tc>
      </w:tr>
      <w:tr w:rsidR="00E62E2E" w:rsidRPr="007F26F8"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xml:space="preserve">Fairway klipper    </w:t>
            </w:r>
          </w:p>
        </w:tc>
        <w:tc>
          <w:tcPr>
            <w:tcW w:w="1985" w:type="dxa"/>
            <w:tcBorders>
              <w:top w:val="nil"/>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2007</w:t>
            </w:r>
          </w:p>
        </w:tc>
        <w:tc>
          <w:tcPr>
            <w:tcW w:w="226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2500</w:t>
            </w:r>
          </w:p>
        </w:tc>
        <w:tc>
          <w:tcPr>
            <w:tcW w:w="311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200</w:t>
            </w:r>
          </w:p>
        </w:tc>
      </w:tr>
      <w:tr w:rsidR="00E62E2E" w:rsidRPr="007F26F8"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xml:space="preserve">Roughklipper    </w:t>
            </w:r>
          </w:p>
        </w:tc>
        <w:tc>
          <w:tcPr>
            <w:tcW w:w="1985" w:type="dxa"/>
            <w:tcBorders>
              <w:top w:val="nil"/>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2005</w:t>
            </w:r>
          </w:p>
        </w:tc>
        <w:tc>
          <w:tcPr>
            <w:tcW w:w="226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2800</w:t>
            </w:r>
          </w:p>
        </w:tc>
        <w:tc>
          <w:tcPr>
            <w:tcW w:w="311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300</w:t>
            </w:r>
          </w:p>
        </w:tc>
      </w:tr>
      <w:tr w:rsidR="00E62E2E" w:rsidRPr="007F26F8"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xml:space="preserve">Workman         </w:t>
            </w:r>
          </w:p>
        </w:tc>
        <w:tc>
          <w:tcPr>
            <w:tcW w:w="1985" w:type="dxa"/>
            <w:tcBorders>
              <w:top w:val="nil"/>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2002</w:t>
            </w:r>
          </w:p>
        </w:tc>
        <w:tc>
          <w:tcPr>
            <w:tcW w:w="226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2250</w:t>
            </w:r>
          </w:p>
        </w:tc>
        <w:tc>
          <w:tcPr>
            <w:tcW w:w="311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250</w:t>
            </w:r>
          </w:p>
        </w:tc>
      </w:tr>
      <w:tr w:rsidR="00E62E2E" w:rsidRPr="007F26F8"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xml:space="preserve">Traktor       </w:t>
            </w:r>
          </w:p>
        </w:tc>
        <w:tc>
          <w:tcPr>
            <w:tcW w:w="1985" w:type="dxa"/>
            <w:tcBorders>
              <w:top w:val="nil"/>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2010</w:t>
            </w:r>
          </w:p>
        </w:tc>
        <w:tc>
          <w:tcPr>
            <w:tcW w:w="226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860</w:t>
            </w:r>
          </w:p>
        </w:tc>
        <w:tc>
          <w:tcPr>
            <w:tcW w:w="311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60</w:t>
            </w:r>
          </w:p>
        </w:tc>
      </w:tr>
      <w:tr w:rsidR="00E62E2E" w:rsidRPr="007F26F8"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xml:space="preserve">Singelklipper     </w:t>
            </w:r>
          </w:p>
        </w:tc>
        <w:tc>
          <w:tcPr>
            <w:tcW w:w="1985" w:type="dxa"/>
            <w:tcBorders>
              <w:top w:val="nil"/>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p>
        </w:tc>
        <w:tc>
          <w:tcPr>
            <w:tcW w:w="226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w:t>
            </w:r>
          </w:p>
        </w:tc>
        <w:tc>
          <w:tcPr>
            <w:tcW w:w="311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175</w:t>
            </w:r>
          </w:p>
        </w:tc>
      </w:tr>
      <w:tr w:rsidR="00E62E2E" w:rsidRPr="007F26F8"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xml:space="preserve">Singel klipper   </w:t>
            </w:r>
          </w:p>
        </w:tc>
        <w:tc>
          <w:tcPr>
            <w:tcW w:w="1985" w:type="dxa"/>
            <w:tcBorders>
              <w:top w:val="nil"/>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p>
        </w:tc>
        <w:tc>
          <w:tcPr>
            <w:tcW w:w="226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w:t>
            </w:r>
          </w:p>
        </w:tc>
        <w:tc>
          <w:tcPr>
            <w:tcW w:w="311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225</w:t>
            </w:r>
          </w:p>
        </w:tc>
      </w:tr>
      <w:tr w:rsidR="00E62E2E" w:rsidRPr="007F26F8"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xml:space="preserve">Lufter       </w:t>
            </w:r>
          </w:p>
        </w:tc>
        <w:tc>
          <w:tcPr>
            <w:tcW w:w="1985"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w:t>
            </w:r>
          </w:p>
        </w:tc>
        <w:tc>
          <w:tcPr>
            <w:tcW w:w="226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440</w:t>
            </w:r>
          </w:p>
        </w:tc>
        <w:tc>
          <w:tcPr>
            <w:tcW w:w="311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100</w:t>
            </w:r>
          </w:p>
        </w:tc>
      </w:tr>
    </w:tbl>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 xml:space="preserve">      </w:t>
      </w:r>
    </w:p>
    <w:p w:rsidR="00FD45FE" w:rsidRDefault="000B37A2" w:rsidP="007F26F8">
      <w:pPr>
        <w:pStyle w:val="Ingenmellomrom"/>
        <w:rPr>
          <w:rFonts w:ascii="Tahoma" w:hAnsi="Tahoma" w:cs="Tahoma"/>
          <w:sz w:val="24"/>
          <w:szCs w:val="24"/>
        </w:rPr>
      </w:pPr>
      <w:r w:rsidRPr="007F26F8">
        <w:rPr>
          <w:rFonts w:ascii="Tahoma" w:hAnsi="Tahoma" w:cs="Tahoma"/>
          <w:sz w:val="24"/>
          <w:szCs w:val="24"/>
        </w:rPr>
        <w:t>I løpet av sesongen 2018 har vår maskinpark blitt benyttet hele 16800 timer. Dette er et meget høyt antall timer. Dette bør være ett varsel for alle medlemmer med tanke på å starte fornyingen av maskinparken. Jo eldre maskinene våre blir jo større blir behovet for vedlikehold, og mindre er de verdt ved innbytte. Borregaard Golfklubb må være glade for at vi har en greenkeeper som kan utføre alt vedlikehold slik at vi ikke er avhengig av eksterne mannskaper til å utføre dette.</w:t>
      </w:r>
    </w:p>
    <w:p w:rsidR="00FD45FE" w:rsidRDefault="00FD45FE" w:rsidP="007F26F8">
      <w:pPr>
        <w:pStyle w:val="Ingenmellomrom"/>
        <w:rPr>
          <w:rFonts w:ascii="Tahoma" w:hAnsi="Tahoma" w:cs="Tahoma"/>
          <w:sz w:val="24"/>
          <w:szCs w:val="24"/>
        </w:rPr>
      </w:pPr>
    </w:p>
    <w:p w:rsidR="007E6919" w:rsidRDefault="007E6919" w:rsidP="007F26F8">
      <w:pPr>
        <w:pStyle w:val="Ingenmellomrom"/>
        <w:rPr>
          <w:rFonts w:ascii="Tahoma" w:hAnsi="Tahoma" w:cs="Tahoma"/>
          <w:b/>
          <w:sz w:val="24"/>
          <w:szCs w:val="24"/>
        </w:rPr>
      </w:pPr>
    </w:p>
    <w:p w:rsidR="007E6919" w:rsidRDefault="007E6919" w:rsidP="007F26F8">
      <w:pPr>
        <w:pStyle w:val="Ingenmellomrom"/>
        <w:rPr>
          <w:rFonts w:ascii="Tahoma" w:hAnsi="Tahoma" w:cs="Tahoma"/>
          <w:b/>
          <w:sz w:val="24"/>
          <w:szCs w:val="24"/>
        </w:rPr>
      </w:pPr>
    </w:p>
    <w:p w:rsidR="000B37A2" w:rsidRPr="00FD45FE" w:rsidRDefault="000B37A2" w:rsidP="007F26F8">
      <w:pPr>
        <w:pStyle w:val="Ingenmellomrom"/>
        <w:rPr>
          <w:rFonts w:ascii="Tahoma" w:hAnsi="Tahoma" w:cs="Tahoma"/>
          <w:b/>
          <w:sz w:val="24"/>
          <w:szCs w:val="24"/>
        </w:rPr>
      </w:pPr>
      <w:r w:rsidRPr="00FD45FE">
        <w:rPr>
          <w:rFonts w:ascii="Tahoma" w:hAnsi="Tahoma" w:cs="Tahoma"/>
          <w:b/>
          <w:sz w:val="24"/>
          <w:szCs w:val="24"/>
        </w:rPr>
        <w:lastRenderedPageBreak/>
        <w:t>Organisering.</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Heller ikke under året 2019 har banekomiteen vært representert i styret. Dette mener jeg er uheldig. Under sesongen 2019 har vi mottatt regnskaps overrekt på mnd. Dette har fungert bra.</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Spillesesong.</w:t>
      </w:r>
      <w:r w:rsidR="00B7719A" w:rsidRPr="007F26F8">
        <w:rPr>
          <w:rFonts w:ascii="Tahoma" w:hAnsi="Tahoma" w:cs="Tahoma"/>
          <w:sz w:val="24"/>
          <w:szCs w:val="24"/>
        </w:rPr>
        <w:t xml:space="preserve"> </w:t>
      </w:r>
      <w:r w:rsidRPr="007F26F8">
        <w:rPr>
          <w:rFonts w:ascii="Tahoma" w:hAnsi="Tahoma" w:cs="Tahoma"/>
          <w:sz w:val="24"/>
          <w:szCs w:val="24"/>
        </w:rPr>
        <w:t>Banen ble åpnet for spill 6 april, stengt 29. oktober</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 xml:space="preserve">Til slutt vil jeg rette en takk til alle som har besøkt </w:t>
      </w:r>
      <w:r w:rsidR="00E62E2E" w:rsidRPr="007F26F8">
        <w:rPr>
          <w:rFonts w:ascii="Tahoma" w:hAnsi="Tahoma" w:cs="Tahoma"/>
          <w:sz w:val="24"/>
          <w:szCs w:val="24"/>
        </w:rPr>
        <w:t xml:space="preserve">Borregaard Golfklubb i sesongen </w:t>
      </w:r>
      <w:r w:rsidRPr="007F26F8">
        <w:rPr>
          <w:rFonts w:ascii="Tahoma" w:hAnsi="Tahoma" w:cs="Tahoma"/>
          <w:sz w:val="24"/>
          <w:szCs w:val="24"/>
        </w:rPr>
        <w:t>2019.  På gjensyn i 2020</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Banekomiteen</w:t>
      </w:r>
      <w:r w:rsidR="007E6919">
        <w:rPr>
          <w:rFonts w:ascii="Tahoma" w:hAnsi="Tahoma" w:cs="Tahoma"/>
          <w:sz w:val="24"/>
          <w:szCs w:val="24"/>
        </w:rPr>
        <w:t xml:space="preserve">, </w:t>
      </w:r>
      <w:r w:rsidRPr="007F26F8">
        <w:rPr>
          <w:rFonts w:ascii="Tahoma" w:hAnsi="Tahoma" w:cs="Tahoma"/>
          <w:sz w:val="24"/>
          <w:szCs w:val="24"/>
        </w:rPr>
        <w:t>Finn Johansen</w:t>
      </w:r>
    </w:p>
    <w:p w:rsidR="00B7719A" w:rsidRPr="007F26F8" w:rsidRDefault="00B7719A" w:rsidP="007F26F8">
      <w:pPr>
        <w:pStyle w:val="Ingenmellomrom"/>
        <w:rPr>
          <w:rFonts w:ascii="Tahoma" w:hAnsi="Tahoma" w:cs="Tahoma"/>
          <w:sz w:val="24"/>
          <w:szCs w:val="24"/>
        </w:rPr>
      </w:pPr>
    </w:p>
    <w:p w:rsidR="00B941CA" w:rsidRPr="007F26F8" w:rsidRDefault="00B7719A" w:rsidP="000F1C30">
      <w:pPr>
        <w:pStyle w:val="Ingenmellomrom"/>
        <w:jc w:val="center"/>
        <w:rPr>
          <w:rFonts w:ascii="Tahoma" w:hAnsi="Tahoma" w:cs="Tahoma"/>
          <w:sz w:val="24"/>
          <w:szCs w:val="24"/>
        </w:rPr>
      </w:pPr>
      <w:r w:rsidRPr="007F26F8">
        <w:rPr>
          <w:rFonts w:ascii="Tahoma" w:hAnsi="Tahoma" w:cs="Tahoma"/>
          <w:noProof/>
          <w:sz w:val="24"/>
          <w:szCs w:val="24"/>
          <w:lang w:eastAsia="nb-NO"/>
        </w:rPr>
        <w:drawing>
          <wp:inline distT="0" distB="0" distL="0" distR="0" wp14:anchorId="4BB2DC71" wp14:editId="27BFA5E8">
            <wp:extent cx="6124575" cy="1942903"/>
            <wp:effectExtent l="0" t="0" r="0" b="635"/>
            <wp:docPr id="47" name="Borregaard_Pano_6756┬®Thiebaut.jpg"/>
            <wp:cNvGraphicFramePr/>
            <a:graphic xmlns:a="http://schemas.openxmlformats.org/drawingml/2006/main">
              <a:graphicData uri="http://schemas.openxmlformats.org/drawingml/2006/picture">
                <pic:pic xmlns:pic="http://schemas.openxmlformats.org/drawingml/2006/picture">
                  <pic:nvPicPr>
                    <pic:cNvPr id="47" name="Borregaard_Pano_6756┬®Thiebau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93496" cy="2313721"/>
                    </a:xfrm>
                    <a:prstGeom prst="rect">
                      <a:avLst/>
                    </a:prstGeom>
                  </pic:spPr>
                </pic:pic>
              </a:graphicData>
            </a:graphic>
          </wp:inline>
        </w:drawing>
      </w:r>
    </w:p>
    <w:p w:rsidR="00FD45FE" w:rsidRDefault="00FD45FE" w:rsidP="007F26F8">
      <w:pPr>
        <w:pStyle w:val="Ingenmellomrom"/>
        <w:rPr>
          <w:rFonts w:ascii="Tahoma" w:hAnsi="Tahoma" w:cs="Tahoma"/>
          <w:sz w:val="24"/>
          <w:szCs w:val="24"/>
        </w:rPr>
      </w:pPr>
    </w:p>
    <w:p w:rsidR="00FD45FE" w:rsidRDefault="00FD45FE" w:rsidP="007F26F8">
      <w:pPr>
        <w:pStyle w:val="Ingenmellomrom"/>
        <w:rPr>
          <w:rFonts w:ascii="Tahoma" w:hAnsi="Tahoma" w:cs="Tahoma"/>
          <w:sz w:val="24"/>
          <w:szCs w:val="24"/>
        </w:rPr>
      </w:pPr>
    </w:p>
    <w:p w:rsidR="000F1C30" w:rsidRDefault="000F1C30" w:rsidP="007F26F8">
      <w:pPr>
        <w:pStyle w:val="Ingenmellomrom"/>
        <w:rPr>
          <w:rFonts w:ascii="Tahoma" w:hAnsi="Tahoma" w:cs="Tahoma"/>
          <w:b/>
          <w:sz w:val="32"/>
          <w:szCs w:val="32"/>
        </w:rPr>
      </w:pPr>
    </w:p>
    <w:p w:rsidR="000B37A2" w:rsidRDefault="000B37A2" w:rsidP="007F26F8">
      <w:pPr>
        <w:pStyle w:val="Ingenmellomrom"/>
        <w:rPr>
          <w:rFonts w:ascii="Tahoma" w:hAnsi="Tahoma" w:cs="Tahoma"/>
          <w:b/>
          <w:sz w:val="32"/>
          <w:szCs w:val="32"/>
        </w:rPr>
      </w:pPr>
      <w:r w:rsidRPr="00FD45FE">
        <w:rPr>
          <w:rFonts w:ascii="Tahoma" w:hAnsi="Tahoma" w:cs="Tahoma"/>
          <w:b/>
          <w:sz w:val="32"/>
          <w:szCs w:val="32"/>
        </w:rPr>
        <w:t>Rapport fra Seniorgolfen 2019</w:t>
      </w:r>
    </w:p>
    <w:p w:rsidR="00FD45FE" w:rsidRPr="00FD45FE" w:rsidRDefault="00FD45FE" w:rsidP="007F26F8">
      <w:pPr>
        <w:pStyle w:val="Ingenmellomrom"/>
        <w:rPr>
          <w:rFonts w:ascii="Tahoma" w:hAnsi="Tahoma" w:cs="Tahoma"/>
          <w:b/>
          <w:sz w:val="32"/>
          <w:szCs w:val="32"/>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Klubben har to forskjellige tilbud for seniorene, kvinner 50+ og menn 50+</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lang w:val="nn-NO"/>
        </w:rPr>
      </w:pPr>
      <w:r w:rsidRPr="007F26F8">
        <w:rPr>
          <w:rFonts w:ascii="Tahoma" w:hAnsi="Tahoma" w:cs="Tahoma"/>
          <w:sz w:val="24"/>
          <w:szCs w:val="24"/>
          <w:lang w:val="nn-NO"/>
        </w:rPr>
        <w:t>Konkurranser/aktiviteter i regi av Østfold Seniorgolf.</w:t>
      </w:r>
    </w:p>
    <w:p w:rsidR="000B37A2" w:rsidRPr="007F26F8" w:rsidRDefault="000B37A2" w:rsidP="007F26F8">
      <w:pPr>
        <w:pStyle w:val="Ingenmellomrom"/>
        <w:rPr>
          <w:rFonts w:ascii="Tahoma" w:hAnsi="Tahoma" w:cs="Tahoma"/>
          <w:sz w:val="24"/>
          <w:szCs w:val="24"/>
          <w:lang w:val="nn-NO"/>
        </w:rPr>
      </w:pPr>
      <w:r w:rsidRPr="007F26F8">
        <w:rPr>
          <w:rFonts w:ascii="Tahoma" w:hAnsi="Tahoma" w:cs="Tahoma"/>
          <w:sz w:val="24"/>
          <w:szCs w:val="24"/>
          <w:lang w:val="nn-NO"/>
        </w:rPr>
        <w:t>Kjell Asklien og Finn Johansen har vært koordinatorer.</w:t>
      </w:r>
    </w:p>
    <w:p w:rsidR="000B37A2" w:rsidRPr="007F26F8" w:rsidRDefault="000B37A2" w:rsidP="007F26F8">
      <w:pPr>
        <w:pStyle w:val="Ingenmellomrom"/>
        <w:rPr>
          <w:rFonts w:ascii="Tahoma" w:hAnsi="Tahoma" w:cs="Tahoma"/>
          <w:bCs/>
          <w:sz w:val="24"/>
          <w:szCs w:val="24"/>
          <w:lang w:val="nn-NO"/>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Konkurranser/aktiviteter i regi av Norsk Senior Golf.</w:t>
      </w:r>
    </w:p>
    <w:p w:rsidR="000B37A2" w:rsidRPr="007F26F8" w:rsidRDefault="00FD45FE" w:rsidP="007F26F8">
      <w:pPr>
        <w:pStyle w:val="Ingenmellomrom"/>
        <w:rPr>
          <w:rFonts w:ascii="Tahoma" w:hAnsi="Tahoma" w:cs="Tahoma"/>
          <w:sz w:val="24"/>
          <w:szCs w:val="24"/>
        </w:rPr>
      </w:pPr>
      <w:r>
        <w:rPr>
          <w:rFonts w:ascii="Tahoma" w:hAnsi="Tahoma" w:cs="Tahoma"/>
          <w:sz w:val="24"/>
          <w:szCs w:val="24"/>
        </w:rPr>
        <w:t>Anne Berit Schaug har vært k</w:t>
      </w:r>
      <w:r w:rsidR="000B37A2" w:rsidRPr="007F26F8">
        <w:rPr>
          <w:rFonts w:ascii="Tahoma" w:hAnsi="Tahoma" w:cs="Tahoma"/>
          <w:sz w:val="24"/>
          <w:szCs w:val="24"/>
        </w:rPr>
        <w:t>oordinator for Damene.</w:t>
      </w:r>
    </w:p>
    <w:p w:rsidR="000B37A2" w:rsidRPr="007F26F8" w:rsidRDefault="00FD45FE" w:rsidP="007F26F8">
      <w:pPr>
        <w:pStyle w:val="Ingenmellomrom"/>
        <w:rPr>
          <w:rFonts w:ascii="Tahoma" w:hAnsi="Tahoma" w:cs="Tahoma"/>
          <w:sz w:val="24"/>
          <w:szCs w:val="24"/>
        </w:rPr>
      </w:pPr>
      <w:r>
        <w:rPr>
          <w:rFonts w:ascii="Tahoma" w:hAnsi="Tahoma" w:cs="Tahoma"/>
          <w:sz w:val="24"/>
          <w:szCs w:val="24"/>
        </w:rPr>
        <w:t>Per-Olav Gretland har vært k</w:t>
      </w:r>
      <w:r w:rsidR="000B37A2" w:rsidRPr="007F26F8">
        <w:rPr>
          <w:rFonts w:ascii="Tahoma" w:hAnsi="Tahoma" w:cs="Tahoma"/>
          <w:sz w:val="24"/>
          <w:szCs w:val="24"/>
        </w:rPr>
        <w:t>oordinator for Herre</w:t>
      </w:r>
      <w:r>
        <w:rPr>
          <w:rFonts w:ascii="Tahoma" w:hAnsi="Tahoma" w:cs="Tahoma"/>
          <w:sz w:val="24"/>
          <w:szCs w:val="24"/>
        </w:rPr>
        <w:t>ne samt klubbkontakt inn mot NSG</w:t>
      </w:r>
      <w:r w:rsidR="000B37A2" w:rsidRPr="007F26F8">
        <w:rPr>
          <w:rFonts w:ascii="Tahoma" w:hAnsi="Tahoma" w:cs="Tahoma"/>
          <w:sz w:val="24"/>
          <w:szCs w:val="24"/>
        </w:rPr>
        <w:t>.</w:t>
      </w:r>
    </w:p>
    <w:p w:rsidR="00E62E2E" w:rsidRPr="007F26F8" w:rsidRDefault="00E62E2E" w:rsidP="007F26F8">
      <w:pPr>
        <w:pStyle w:val="Ingenmellomrom"/>
        <w:rPr>
          <w:rFonts w:ascii="Tahoma" w:hAnsi="Tahoma" w:cs="Tahoma"/>
          <w:bCs/>
          <w:sz w:val="24"/>
          <w:szCs w:val="24"/>
        </w:rPr>
      </w:pPr>
    </w:p>
    <w:p w:rsidR="000B37A2" w:rsidRPr="007F26F8" w:rsidRDefault="000B37A2" w:rsidP="007F26F8">
      <w:pPr>
        <w:pStyle w:val="Ingenmellomrom"/>
        <w:rPr>
          <w:rFonts w:ascii="Tahoma" w:hAnsi="Tahoma" w:cs="Tahoma"/>
          <w:bCs/>
          <w:sz w:val="24"/>
          <w:szCs w:val="24"/>
        </w:rPr>
      </w:pPr>
      <w:r w:rsidRPr="00CE1C6C">
        <w:rPr>
          <w:rFonts w:ascii="Tahoma" w:hAnsi="Tahoma" w:cs="Tahoma"/>
          <w:b/>
          <w:bCs/>
          <w:sz w:val="24"/>
          <w:szCs w:val="24"/>
        </w:rPr>
        <w:t xml:space="preserve">Klubbens </w:t>
      </w:r>
      <w:r w:rsidR="00FD45FE" w:rsidRPr="00CE1C6C">
        <w:rPr>
          <w:rFonts w:ascii="Tahoma" w:hAnsi="Tahoma" w:cs="Tahoma"/>
          <w:b/>
          <w:bCs/>
          <w:sz w:val="24"/>
          <w:szCs w:val="24"/>
        </w:rPr>
        <w:t>seniormesterskap ble vunnet av</w:t>
      </w:r>
      <w:r w:rsidR="00FD45FE">
        <w:rPr>
          <w:rFonts w:ascii="Tahoma" w:hAnsi="Tahoma" w:cs="Tahoma"/>
          <w:bCs/>
          <w:sz w:val="24"/>
          <w:szCs w:val="24"/>
        </w:rPr>
        <w:t xml:space="preserve">: </w:t>
      </w:r>
      <w:r w:rsidRPr="007F26F8">
        <w:rPr>
          <w:rFonts w:ascii="Tahoma" w:hAnsi="Tahoma" w:cs="Tahoma"/>
          <w:bCs/>
          <w:sz w:val="24"/>
          <w:szCs w:val="24"/>
        </w:rPr>
        <w:t>Eva Rød og Petter Olsen</w:t>
      </w:r>
    </w:p>
    <w:p w:rsidR="000B37A2" w:rsidRPr="00CE1C6C" w:rsidRDefault="000B37A2" w:rsidP="007F26F8">
      <w:pPr>
        <w:pStyle w:val="Ingenmellomrom"/>
        <w:rPr>
          <w:rFonts w:ascii="Tahoma" w:hAnsi="Tahoma" w:cs="Tahoma"/>
          <w:b/>
          <w:bCs/>
          <w:sz w:val="24"/>
          <w:szCs w:val="24"/>
          <w:u w:val="single"/>
          <w:lang w:val="nn-NO"/>
        </w:rPr>
      </w:pPr>
    </w:p>
    <w:p w:rsidR="000B37A2" w:rsidRPr="007F26F8" w:rsidRDefault="000B37A2" w:rsidP="007F26F8">
      <w:pPr>
        <w:pStyle w:val="Ingenmellomrom"/>
        <w:rPr>
          <w:rFonts w:ascii="Tahoma" w:hAnsi="Tahoma" w:cs="Tahoma"/>
          <w:bCs/>
          <w:sz w:val="24"/>
          <w:szCs w:val="24"/>
          <w:u w:val="single"/>
          <w:lang w:val="nn-NO"/>
        </w:rPr>
      </w:pPr>
      <w:r w:rsidRPr="00CE1C6C">
        <w:rPr>
          <w:rFonts w:ascii="Tahoma" w:hAnsi="Tahoma" w:cs="Tahoma"/>
          <w:b/>
          <w:bCs/>
          <w:sz w:val="24"/>
          <w:szCs w:val="24"/>
          <w:u w:val="single"/>
          <w:lang w:val="nn-NO"/>
        </w:rPr>
        <w:t>AKTIVITETER I REGI AV NORSK SENIORGOLF</w:t>
      </w:r>
    </w:p>
    <w:p w:rsidR="000B37A2" w:rsidRPr="007F26F8" w:rsidRDefault="000B37A2" w:rsidP="007F26F8">
      <w:pPr>
        <w:pStyle w:val="Ingenmellomrom"/>
        <w:rPr>
          <w:rFonts w:ascii="Tahoma" w:hAnsi="Tahoma" w:cs="Tahoma"/>
          <w:sz w:val="24"/>
          <w:szCs w:val="24"/>
          <w:lang w:val="nn-NO"/>
        </w:rPr>
      </w:pPr>
      <w:r w:rsidRPr="007F26F8">
        <w:rPr>
          <w:rFonts w:ascii="Tahoma" w:hAnsi="Tahoma" w:cs="Tahoma"/>
          <w:sz w:val="24"/>
          <w:szCs w:val="24"/>
          <w:lang w:val="nn-NO"/>
        </w:rPr>
        <w:t>Sesongen har vært preget av varierende resultater, meget bra i lagmesterskaper (NM)</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og mindre bra i Lagserien.</w:t>
      </w:r>
    </w:p>
    <w:p w:rsidR="00E62E2E" w:rsidRPr="007F26F8" w:rsidRDefault="00E62E2E"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Vi har deltatt på følgende aktiviteter denne sesongen:</w:t>
      </w:r>
    </w:p>
    <w:p w:rsidR="000B37A2" w:rsidRPr="007F26F8" w:rsidRDefault="000B37A2" w:rsidP="00CE1C6C">
      <w:pPr>
        <w:pStyle w:val="Ingenmellomrom"/>
        <w:numPr>
          <w:ilvl w:val="0"/>
          <w:numId w:val="7"/>
        </w:numPr>
        <w:rPr>
          <w:rFonts w:ascii="Tahoma" w:hAnsi="Tahoma" w:cs="Tahoma"/>
          <w:sz w:val="24"/>
          <w:szCs w:val="24"/>
        </w:rPr>
      </w:pPr>
      <w:r w:rsidRPr="007F26F8">
        <w:rPr>
          <w:rFonts w:ascii="Tahoma" w:hAnsi="Tahoma" w:cs="Tahoma"/>
          <w:sz w:val="24"/>
          <w:szCs w:val="24"/>
        </w:rPr>
        <w:t>Lagserien for Damelag/Mixlag.</w:t>
      </w:r>
    </w:p>
    <w:p w:rsidR="000B37A2" w:rsidRPr="007F26F8" w:rsidRDefault="00FD45FE" w:rsidP="00CE1C6C">
      <w:pPr>
        <w:pStyle w:val="Ingenmellomrom"/>
        <w:numPr>
          <w:ilvl w:val="0"/>
          <w:numId w:val="7"/>
        </w:numPr>
        <w:rPr>
          <w:rFonts w:ascii="Tahoma" w:hAnsi="Tahoma" w:cs="Tahoma"/>
          <w:sz w:val="24"/>
          <w:szCs w:val="24"/>
        </w:rPr>
      </w:pPr>
      <w:r>
        <w:rPr>
          <w:rFonts w:ascii="Tahoma" w:hAnsi="Tahoma" w:cs="Tahoma"/>
          <w:sz w:val="24"/>
          <w:szCs w:val="24"/>
        </w:rPr>
        <w:t>NSG</w:t>
      </w:r>
      <w:r w:rsidR="000B37A2" w:rsidRPr="007F26F8">
        <w:rPr>
          <w:rFonts w:ascii="Tahoma" w:hAnsi="Tahoma" w:cs="Tahoma"/>
          <w:sz w:val="24"/>
          <w:szCs w:val="24"/>
        </w:rPr>
        <w:t xml:space="preserve"> Seniortour.</w:t>
      </w:r>
    </w:p>
    <w:p w:rsidR="000B37A2" w:rsidRPr="007F26F8" w:rsidRDefault="000B37A2" w:rsidP="00CE1C6C">
      <w:pPr>
        <w:pStyle w:val="Ingenmellomrom"/>
        <w:numPr>
          <w:ilvl w:val="0"/>
          <w:numId w:val="7"/>
        </w:numPr>
        <w:rPr>
          <w:rFonts w:ascii="Tahoma" w:hAnsi="Tahoma" w:cs="Tahoma"/>
          <w:sz w:val="24"/>
          <w:szCs w:val="24"/>
        </w:rPr>
      </w:pPr>
      <w:r w:rsidRPr="007F26F8">
        <w:rPr>
          <w:rFonts w:ascii="Tahoma" w:hAnsi="Tahoma" w:cs="Tahoma"/>
          <w:sz w:val="24"/>
          <w:szCs w:val="24"/>
        </w:rPr>
        <w:t>Lagmesterskapene (NM) med 1 Herrelag og 1 Damelag i 2.div</w:t>
      </w:r>
    </w:p>
    <w:p w:rsidR="000B37A2" w:rsidRPr="007F26F8" w:rsidRDefault="000B37A2" w:rsidP="00CE1C6C">
      <w:pPr>
        <w:pStyle w:val="Ingenmellomrom"/>
        <w:numPr>
          <w:ilvl w:val="0"/>
          <w:numId w:val="7"/>
        </w:numPr>
        <w:rPr>
          <w:rFonts w:ascii="Tahoma" w:hAnsi="Tahoma" w:cs="Tahoma"/>
          <w:sz w:val="24"/>
          <w:szCs w:val="24"/>
        </w:rPr>
      </w:pPr>
      <w:r w:rsidRPr="007F26F8">
        <w:rPr>
          <w:rFonts w:ascii="Tahoma" w:hAnsi="Tahoma" w:cs="Tahoma"/>
          <w:sz w:val="24"/>
          <w:szCs w:val="24"/>
        </w:rPr>
        <w:t>Div</w:t>
      </w:r>
      <w:r w:rsidR="00FD45FE">
        <w:rPr>
          <w:rFonts w:ascii="Tahoma" w:hAnsi="Tahoma" w:cs="Tahoma"/>
          <w:sz w:val="24"/>
          <w:szCs w:val="24"/>
        </w:rPr>
        <w:t>.</w:t>
      </w:r>
      <w:r w:rsidRPr="007F26F8">
        <w:rPr>
          <w:rFonts w:ascii="Tahoma" w:hAnsi="Tahoma" w:cs="Tahoma"/>
          <w:sz w:val="24"/>
          <w:szCs w:val="24"/>
        </w:rPr>
        <w:t xml:space="preserve"> landskamper.</w:t>
      </w:r>
    </w:p>
    <w:p w:rsidR="000B37A2" w:rsidRPr="007F26F8" w:rsidRDefault="000B37A2" w:rsidP="007F26F8">
      <w:pPr>
        <w:pStyle w:val="Ingenmellomrom"/>
        <w:rPr>
          <w:rFonts w:ascii="Tahoma" w:hAnsi="Tahoma" w:cs="Tahoma"/>
          <w:bCs/>
          <w:sz w:val="24"/>
          <w:szCs w:val="24"/>
        </w:rPr>
      </w:pPr>
    </w:p>
    <w:p w:rsidR="00576A1C" w:rsidRDefault="00576A1C" w:rsidP="007F26F8">
      <w:pPr>
        <w:pStyle w:val="Ingenmellomrom"/>
        <w:rPr>
          <w:rFonts w:ascii="Tahoma" w:hAnsi="Tahoma" w:cs="Tahoma"/>
          <w:b/>
          <w:bCs/>
          <w:sz w:val="24"/>
          <w:szCs w:val="24"/>
          <w:lang w:val="nn-NO"/>
        </w:rPr>
      </w:pPr>
    </w:p>
    <w:p w:rsidR="000B37A2" w:rsidRPr="00CE1C6C" w:rsidRDefault="000B37A2" w:rsidP="007F26F8">
      <w:pPr>
        <w:pStyle w:val="Ingenmellomrom"/>
        <w:rPr>
          <w:rFonts w:ascii="Tahoma" w:hAnsi="Tahoma" w:cs="Tahoma"/>
          <w:b/>
          <w:bCs/>
          <w:sz w:val="24"/>
          <w:szCs w:val="24"/>
          <w:lang w:val="nn-NO"/>
        </w:rPr>
      </w:pPr>
      <w:r w:rsidRPr="00CE1C6C">
        <w:rPr>
          <w:rFonts w:ascii="Tahoma" w:hAnsi="Tahoma" w:cs="Tahoma"/>
          <w:b/>
          <w:bCs/>
          <w:sz w:val="24"/>
          <w:szCs w:val="24"/>
          <w:lang w:val="nn-NO"/>
        </w:rPr>
        <w:lastRenderedPageBreak/>
        <w:t>Høydepunkter i 2019 sesongen:</w:t>
      </w:r>
    </w:p>
    <w:p w:rsidR="000B37A2" w:rsidRPr="007F26F8" w:rsidRDefault="000B37A2" w:rsidP="007F26F8">
      <w:pPr>
        <w:pStyle w:val="Ingenmellomrom"/>
        <w:rPr>
          <w:rFonts w:ascii="Tahoma" w:hAnsi="Tahoma" w:cs="Tahoma"/>
          <w:bCs/>
          <w:sz w:val="24"/>
          <w:szCs w:val="24"/>
          <w:lang w:val="nn-NO"/>
        </w:rPr>
      </w:pPr>
      <w:r w:rsidRPr="007F26F8">
        <w:rPr>
          <w:rFonts w:ascii="Tahoma" w:hAnsi="Tahoma" w:cs="Tahoma"/>
          <w:bCs/>
          <w:sz w:val="24"/>
          <w:szCs w:val="24"/>
          <w:lang w:val="nn-NO"/>
        </w:rPr>
        <w:t>Både Dame og Herrelaget vant sin avdeling i Lagmeserskapet (NM).</w:t>
      </w:r>
    </w:p>
    <w:p w:rsidR="000B37A2" w:rsidRDefault="000B37A2" w:rsidP="007F26F8">
      <w:pPr>
        <w:pStyle w:val="Ingenmellomrom"/>
        <w:rPr>
          <w:rFonts w:ascii="Tahoma" w:hAnsi="Tahoma" w:cs="Tahoma"/>
          <w:bCs/>
          <w:sz w:val="24"/>
          <w:szCs w:val="24"/>
          <w:lang w:val="nn-NO"/>
        </w:rPr>
      </w:pPr>
      <w:r w:rsidRPr="007F26F8">
        <w:rPr>
          <w:rFonts w:ascii="Tahoma" w:hAnsi="Tahoma" w:cs="Tahoma"/>
          <w:bCs/>
          <w:sz w:val="24"/>
          <w:szCs w:val="24"/>
          <w:lang w:val="nn-NO"/>
        </w:rPr>
        <w:t>og er nå klare for å delta på øverste nivå i 2020.</w:t>
      </w:r>
    </w:p>
    <w:p w:rsidR="00FD45FE" w:rsidRPr="007F26F8" w:rsidRDefault="00FD45FE" w:rsidP="007F26F8">
      <w:pPr>
        <w:pStyle w:val="Ingenmellomrom"/>
        <w:rPr>
          <w:rFonts w:ascii="Tahoma" w:hAnsi="Tahoma" w:cs="Tahoma"/>
          <w:bCs/>
          <w:sz w:val="24"/>
          <w:szCs w:val="24"/>
          <w:lang w:val="nn-NO"/>
        </w:rPr>
      </w:pPr>
    </w:p>
    <w:p w:rsidR="00E62E2E" w:rsidRPr="007F26F8" w:rsidRDefault="00E62E2E" w:rsidP="00FD45FE">
      <w:pPr>
        <w:pStyle w:val="Ingenmellomrom"/>
        <w:jc w:val="center"/>
        <w:rPr>
          <w:rFonts w:ascii="Tahoma" w:hAnsi="Tahoma" w:cs="Tahoma"/>
          <w:bCs/>
          <w:sz w:val="24"/>
          <w:szCs w:val="24"/>
          <w:lang w:val="nn-NO"/>
        </w:rPr>
      </w:pPr>
      <w:r w:rsidRPr="007F26F8">
        <w:rPr>
          <w:rFonts w:ascii="Tahoma" w:hAnsi="Tahoma" w:cs="Tahoma"/>
          <w:bCs/>
          <w:noProof/>
          <w:sz w:val="24"/>
          <w:szCs w:val="24"/>
          <w:lang w:eastAsia="nb-NO"/>
        </w:rPr>
        <w:drawing>
          <wp:inline distT="0" distB="0" distL="0" distR="0">
            <wp:extent cx="5019675" cy="2697480"/>
            <wp:effectExtent l="0" t="0" r="9525" b="762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2921.jpg"/>
                    <pic:cNvPicPr/>
                  </pic:nvPicPr>
                  <pic:blipFill rotWithShape="1">
                    <a:blip r:embed="rId29">
                      <a:extLst>
                        <a:ext uri="{28A0092B-C50C-407E-A947-70E740481C1C}">
                          <a14:useLocalDpi xmlns:a14="http://schemas.microsoft.com/office/drawing/2010/main" val="0"/>
                        </a:ext>
                      </a:extLst>
                    </a:blip>
                    <a:srcRect l="16575" t="42579" r="3285"/>
                    <a:stretch/>
                  </pic:blipFill>
                  <pic:spPr bwMode="auto">
                    <a:xfrm>
                      <a:off x="0" y="0"/>
                      <a:ext cx="5019675" cy="2697480"/>
                    </a:xfrm>
                    <a:prstGeom prst="rect">
                      <a:avLst/>
                    </a:prstGeom>
                    <a:ln>
                      <a:noFill/>
                    </a:ln>
                    <a:extLst>
                      <a:ext uri="{53640926-AAD7-44D8-BBD7-CCE9431645EC}">
                        <a14:shadowObscured xmlns:a14="http://schemas.microsoft.com/office/drawing/2010/main"/>
                      </a:ext>
                    </a:extLst>
                  </pic:spPr>
                </pic:pic>
              </a:graphicData>
            </a:graphic>
          </wp:inline>
        </w:drawing>
      </w:r>
    </w:p>
    <w:p w:rsidR="00FD45FE" w:rsidRDefault="00FD45FE" w:rsidP="007F26F8">
      <w:pPr>
        <w:pStyle w:val="Ingenmellomrom"/>
        <w:rPr>
          <w:rFonts w:ascii="Tahoma" w:hAnsi="Tahoma" w:cs="Tahoma"/>
          <w:bCs/>
          <w:sz w:val="24"/>
          <w:szCs w:val="24"/>
          <w:lang w:val="nn-NO"/>
        </w:rPr>
      </w:pPr>
    </w:p>
    <w:p w:rsidR="000B37A2" w:rsidRPr="007F26F8" w:rsidRDefault="000B37A2" w:rsidP="00CE1C6C">
      <w:pPr>
        <w:pStyle w:val="Ingenmellomrom"/>
        <w:numPr>
          <w:ilvl w:val="0"/>
          <w:numId w:val="6"/>
        </w:numPr>
        <w:rPr>
          <w:rFonts w:ascii="Tahoma" w:hAnsi="Tahoma" w:cs="Tahoma"/>
          <w:bCs/>
          <w:sz w:val="24"/>
          <w:szCs w:val="24"/>
          <w:lang w:val="nn-NO"/>
        </w:rPr>
      </w:pPr>
      <w:r w:rsidRPr="007F26F8">
        <w:rPr>
          <w:rFonts w:ascii="Tahoma" w:hAnsi="Tahoma" w:cs="Tahoma"/>
          <w:bCs/>
          <w:sz w:val="24"/>
          <w:szCs w:val="24"/>
          <w:lang w:val="nn-NO"/>
        </w:rPr>
        <w:t>Anne Berit Schaug uttatt til å representere Norge i Landskamp mot Portugal.</w:t>
      </w:r>
    </w:p>
    <w:p w:rsidR="000B37A2" w:rsidRPr="007F26F8" w:rsidRDefault="000B37A2" w:rsidP="00CE1C6C">
      <w:pPr>
        <w:pStyle w:val="Ingenmellomrom"/>
        <w:numPr>
          <w:ilvl w:val="0"/>
          <w:numId w:val="6"/>
        </w:numPr>
        <w:rPr>
          <w:rFonts w:ascii="Tahoma" w:hAnsi="Tahoma" w:cs="Tahoma"/>
          <w:bCs/>
          <w:sz w:val="24"/>
          <w:szCs w:val="24"/>
          <w:lang w:val="nn-NO"/>
        </w:rPr>
      </w:pPr>
      <w:r w:rsidRPr="007F26F8">
        <w:rPr>
          <w:rFonts w:ascii="Tahoma" w:hAnsi="Tahoma" w:cs="Tahoma"/>
          <w:bCs/>
          <w:sz w:val="24"/>
          <w:szCs w:val="24"/>
          <w:lang w:val="nn-NO"/>
        </w:rPr>
        <w:t>Eva Rød uttatt til Landskamp mot Sverige.</w:t>
      </w:r>
    </w:p>
    <w:p w:rsidR="000B37A2" w:rsidRPr="007F26F8" w:rsidRDefault="000B37A2" w:rsidP="00CE1C6C">
      <w:pPr>
        <w:pStyle w:val="Ingenmellomrom"/>
        <w:numPr>
          <w:ilvl w:val="0"/>
          <w:numId w:val="6"/>
        </w:numPr>
        <w:rPr>
          <w:rFonts w:ascii="Tahoma" w:hAnsi="Tahoma" w:cs="Tahoma"/>
          <w:bCs/>
          <w:sz w:val="24"/>
          <w:szCs w:val="24"/>
          <w:lang w:val="nn-NO"/>
        </w:rPr>
      </w:pPr>
      <w:r w:rsidRPr="007F26F8">
        <w:rPr>
          <w:rFonts w:ascii="Tahoma" w:hAnsi="Tahoma" w:cs="Tahoma"/>
          <w:bCs/>
          <w:sz w:val="24"/>
          <w:szCs w:val="24"/>
          <w:lang w:val="nn-NO"/>
        </w:rPr>
        <w:t>Per-Olav Gretland uttatt til Landskamp mot England.</w:t>
      </w:r>
    </w:p>
    <w:p w:rsidR="000B37A2" w:rsidRPr="007F26F8" w:rsidRDefault="000B37A2" w:rsidP="007F26F8">
      <w:pPr>
        <w:pStyle w:val="Ingenmellomrom"/>
        <w:rPr>
          <w:rFonts w:ascii="Tahoma" w:hAnsi="Tahoma" w:cs="Tahoma"/>
          <w:bCs/>
          <w:sz w:val="24"/>
          <w:szCs w:val="24"/>
          <w:lang w:val="nn-NO"/>
        </w:rPr>
      </w:pPr>
    </w:p>
    <w:p w:rsidR="000B37A2" w:rsidRPr="00CE1C6C" w:rsidRDefault="000B37A2" w:rsidP="007F26F8">
      <w:pPr>
        <w:pStyle w:val="Ingenmellomrom"/>
        <w:rPr>
          <w:rFonts w:ascii="Tahoma" w:hAnsi="Tahoma" w:cs="Tahoma"/>
          <w:b/>
          <w:bCs/>
          <w:sz w:val="24"/>
          <w:szCs w:val="24"/>
          <w:u w:val="single"/>
        </w:rPr>
      </w:pPr>
      <w:r w:rsidRPr="00CE1C6C">
        <w:rPr>
          <w:rFonts w:ascii="Tahoma" w:hAnsi="Tahoma" w:cs="Tahoma"/>
          <w:b/>
          <w:bCs/>
          <w:sz w:val="24"/>
          <w:szCs w:val="24"/>
          <w:u w:val="single"/>
        </w:rPr>
        <w:t>Lagseriene 1.Div</w:t>
      </w:r>
    </w:p>
    <w:p w:rsidR="000B37A2" w:rsidRPr="007F26F8" w:rsidRDefault="000B37A2" w:rsidP="007F26F8">
      <w:pPr>
        <w:pStyle w:val="Ingenmellomrom"/>
        <w:rPr>
          <w:rFonts w:ascii="Tahoma" w:hAnsi="Tahoma" w:cs="Tahoma"/>
          <w:bCs/>
          <w:sz w:val="24"/>
          <w:szCs w:val="24"/>
          <w:u w:val="single"/>
        </w:rPr>
      </w:pPr>
      <w:r w:rsidRPr="007F26F8">
        <w:rPr>
          <w:rFonts w:ascii="Tahoma" w:hAnsi="Tahoma" w:cs="Tahoma"/>
          <w:bCs/>
          <w:sz w:val="24"/>
          <w:szCs w:val="24"/>
        </w:rPr>
        <w:t>Disse består av en ren Dameserie og et Mixlag hvor både damer og herrer kan stille.</w:t>
      </w:r>
    </w:p>
    <w:p w:rsidR="000B37A2" w:rsidRPr="007F26F8" w:rsidRDefault="000B37A2" w:rsidP="007F26F8">
      <w:pPr>
        <w:pStyle w:val="Ingenmellomrom"/>
        <w:rPr>
          <w:rFonts w:ascii="Tahoma" w:hAnsi="Tahoma" w:cs="Tahoma"/>
          <w:bCs/>
          <w:sz w:val="24"/>
          <w:szCs w:val="24"/>
        </w:rPr>
      </w:pPr>
      <w:r w:rsidRPr="007F26F8">
        <w:rPr>
          <w:rFonts w:ascii="Tahoma" w:hAnsi="Tahoma" w:cs="Tahoma"/>
          <w:bCs/>
          <w:sz w:val="24"/>
          <w:szCs w:val="24"/>
        </w:rPr>
        <w:t xml:space="preserve">4 lag pr. gruppe som spiller borte/hjemme fordelt på hele sesongen. </w:t>
      </w:r>
    </w:p>
    <w:p w:rsidR="000B37A2" w:rsidRPr="007F26F8" w:rsidRDefault="000B37A2" w:rsidP="007F26F8">
      <w:pPr>
        <w:pStyle w:val="Ingenmellomrom"/>
        <w:rPr>
          <w:rFonts w:ascii="Tahoma" w:hAnsi="Tahoma" w:cs="Tahoma"/>
          <w:bCs/>
          <w:sz w:val="24"/>
          <w:szCs w:val="24"/>
        </w:rPr>
      </w:pPr>
      <w:r w:rsidRPr="007F26F8">
        <w:rPr>
          <w:rFonts w:ascii="Tahoma" w:hAnsi="Tahoma" w:cs="Tahoma"/>
          <w:bCs/>
          <w:sz w:val="24"/>
          <w:szCs w:val="24"/>
        </w:rPr>
        <w:t>4 deltagere pr.match som spiller med fullt hcp. 2 single matchplay og 1 bestball matchplay.</w:t>
      </w:r>
    </w:p>
    <w:p w:rsidR="000B37A2" w:rsidRPr="007F26F8" w:rsidRDefault="000B37A2" w:rsidP="007F26F8">
      <w:pPr>
        <w:pStyle w:val="Ingenmellomrom"/>
        <w:rPr>
          <w:rFonts w:ascii="Tahoma" w:hAnsi="Tahoma" w:cs="Tahoma"/>
          <w:bCs/>
          <w:sz w:val="24"/>
          <w:szCs w:val="24"/>
        </w:rPr>
      </w:pPr>
      <w:r w:rsidRPr="007F26F8">
        <w:rPr>
          <w:rFonts w:ascii="Tahoma" w:hAnsi="Tahoma" w:cs="Tahoma"/>
          <w:bCs/>
          <w:sz w:val="24"/>
          <w:szCs w:val="24"/>
        </w:rPr>
        <w:t>Begge lag endte på 4.plass i sine avdelinger.</w:t>
      </w:r>
    </w:p>
    <w:p w:rsidR="000B37A2" w:rsidRPr="007F26F8" w:rsidRDefault="000B37A2" w:rsidP="007F26F8">
      <w:pPr>
        <w:pStyle w:val="Ingenmellomrom"/>
        <w:rPr>
          <w:rFonts w:ascii="Tahoma" w:hAnsi="Tahoma" w:cs="Tahoma"/>
          <w:sz w:val="24"/>
          <w:szCs w:val="24"/>
        </w:rPr>
      </w:pPr>
    </w:p>
    <w:p w:rsidR="000B37A2" w:rsidRPr="00CE1C6C" w:rsidRDefault="000B37A2" w:rsidP="007F26F8">
      <w:pPr>
        <w:pStyle w:val="Ingenmellomrom"/>
        <w:rPr>
          <w:rFonts w:ascii="Tahoma" w:hAnsi="Tahoma" w:cs="Tahoma"/>
          <w:b/>
          <w:sz w:val="24"/>
          <w:szCs w:val="24"/>
        </w:rPr>
      </w:pPr>
      <w:r w:rsidRPr="00CE1C6C">
        <w:rPr>
          <w:rFonts w:ascii="Tahoma" w:hAnsi="Tahoma" w:cs="Tahoma"/>
          <w:b/>
          <w:sz w:val="24"/>
          <w:szCs w:val="24"/>
        </w:rPr>
        <w:t>Damelaget har bestått av:</w:t>
      </w:r>
    </w:p>
    <w:p w:rsidR="000B37A2" w:rsidRPr="007F26F8" w:rsidRDefault="000B37A2" w:rsidP="007F26F8">
      <w:pPr>
        <w:pStyle w:val="Ingenmellomrom"/>
        <w:rPr>
          <w:rFonts w:ascii="Tahoma" w:hAnsi="Tahoma" w:cs="Tahoma"/>
          <w:sz w:val="24"/>
          <w:szCs w:val="24"/>
        </w:rPr>
      </w:pPr>
      <w:r w:rsidRPr="007F26F8">
        <w:rPr>
          <w:rFonts w:ascii="Tahoma" w:hAnsi="Tahoma" w:cs="Tahoma"/>
          <w:bCs/>
          <w:sz w:val="24"/>
          <w:szCs w:val="24"/>
        </w:rPr>
        <w:t>Laila Andersen, Mona Gressløs, Eva Rød,Astrid Lunåshaug og Anne Berit Schaug.</w:t>
      </w:r>
    </w:p>
    <w:p w:rsidR="000B37A2" w:rsidRPr="007F26F8" w:rsidRDefault="00E62E2E" w:rsidP="007F26F8">
      <w:pPr>
        <w:pStyle w:val="Ingenmellomrom"/>
        <w:rPr>
          <w:rFonts w:ascii="Tahoma" w:hAnsi="Tahoma" w:cs="Tahoma"/>
          <w:bCs/>
          <w:sz w:val="24"/>
          <w:szCs w:val="24"/>
        </w:rPr>
      </w:pPr>
      <w:r w:rsidRPr="007F26F8">
        <w:rPr>
          <w:rFonts w:ascii="Tahoma" w:hAnsi="Tahoma" w:cs="Tahoma"/>
          <w:bCs/>
          <w:sz w:val="24"/>
          <w:szCs w:val="24"/>
        </w:rPr>
        <w:t xml:space="preserve">Øvrige klubber: </w:t>
      </w:r>
      <w:r w:rsidR="000B37A2" w:rsidRPr="007F26F8">
        <w:rPr>
          <w:rFonts w:ascii="Tahoma" w:hAnsi="Tahoma" w:cs="Tahoma"/>
          <w:bCs/>
          <w:sz w:val="24"/>
          <w:szCs w:val="24"/>
        </w:rPr>
        <w:t>Skjeberg,</w:t>
      </w:r>
      <w:r w:rsidRPr="007F26F8">
        <w:rPr>
          <w:rFonts w:ascii="Tahoma" w:hAnsi="Tahoma" w:cs="Tahoma"/>
          <w:bCs/>
          <w:sz w:val="24"/>
          <w:szCs w:val="24"/>
        </w:rPr>
        <w:t xml:space="preserve"> </w:t>
      </w:r>
      <w:r w:rsidR="000B37A2" w:rsidRPr="007F26F8">
        <w:rPr>
          <w:rFonts w:ascii="Tahoma" w:hAnsi="Tahoma" w:cs="Tahoma"/>
          <w:bCs/>
          <w:sz w:val="24"/>
          <w:szCs w:val="24"/>
        </w:rPr>
        <w:t>Moss&amp;Rygge, Drøbak. Drøbak vant avdelingen.</w:t>
      </w:r>
    </w:p>
    <w:p w:rsidR="000B37A2" w:rsidRPr="007F26F8" w:rsidRDefault="000B37A2" w:rsidP="007F26F8">
      <w:pPr>
        <w:pStyle w:val="Ingenmellomrom"/>
        <w:rPr>
          <w:rFonts w:ascii="Tahoma" w:hAnsi="Tahoma" w:cs="Tahoma"/>
          <w:sz w:val="24"/>
          <w:szCs w:val="24"/>
        </w:rPr>
      </w:pPr>
    </w:p>
    <w:p w:rsidR="000B37A2" w:rsidRPr="00CE1C6C" w:rsidRDefault="000B37A2" w:rsidP="007F26F8">
      <w:pPr>
        <w:pStyle w:val="Ingenmellomrom"/>
        <w:rPr>
          <w:rFonts w:ascii="Tahoma" w:hAnsi="Tahoma" w:cs="Tahoma"/>
          <w:b/>
          <w:sz w:val="24"/>
          <w:szCs w:val="24"/>
        </w:rPr>
      </w:pPr>
      <w:r w:rsidRPr="00CE1C6C">
        <w:rPr>
          <w:rFonts w:ascii="Tahoma" w:hAnsi="Tahoma" w:cs="Tahoma"/>
          <w:b/>
          <w:sz w:val="24"/>
          <w:szCs w:val="24"/>
        </w:rPr>
        <w:t>Herrelaget har bestått av:</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Egon Sundell, Ola Asbjørnsen, Petter Olsen, Per Arnesen, Cato Bjerkan, Ronny Kristiansen, Petter Grøtvedt, Reidar Olsen, Stig Worren og Per-Olav Gretland.</w:t>
      </w:r>
    </w:p>
    <w:p w:rsidR="00E62E2E" w:rsidRPr="007F26F8" w:rsidRDefault="00E62E2E" w:rsidP="007F26F8">
      <w:pPr>
        <w:pStyle w:val="Ingenmellomrom"/>
        <w:rPr>
          <w:rFonts w:ascii="Tahoma" w:hAnsi="Tahoma" w:cs="Tahoma"/>
          <w:sz w:val="24"/>
          <w:szCs w:val="24"/>
        </w:rPr>
      </w:pPr>
    </w:p>
    <w:p w:rsidR="000B37A2" w:rsidRPr="007F26F8" w:rsidRDefault="00E62E2E" w:rsidP="007F26F8">
      <w:pPr>
        <w:pStyle w:val="Ingenmellomrom"/>
        <w:rPr>
          <w:rFonts w:ascii="Tahoma" w:hAnsi="Tahoma" w:cs="Tahoma"/>
          <w:sz w:val="24"/>
          <w:szCs w:val="24"/>
        </w:rPr>
      </w:pPr>
      <w:r w:rsidRPr="007F26F8">
        <w:rPr>
          <w:rFonts w:ascii="Tahoma" w:hAnsi="Tahoma" w:cs="Tahoma"/>
          <w:sz w:val="24"/>
          <w:szCs w:val="24"/>
        </w:rPr>
        <w:t xml:space="preserve">Øvrige klubber: </w:t>
      </w:r>
      <w:r w:rsidR="000B37A2" w:rsidRPr="007F26F8">
        <w:rPr>
          <w:rFonts w:ascii="Tahoma" w:hAnsi="Tahoma" w:cs="Tahoma"/>
          <w:sz w:val="24"/>
          <w:szCs w:val="24"/>
        </w:rPr>
        <w:t>Skjeberg, Huseby&amp;Hankø,</w:t>
      </w:r>
      <w:r w:rsidR="00576A1C">
        <w:rPr>
          <w:rFonts w:ascii="Tahoma" w:hAnsi="Tahoma" w:cs="Tahoma"/>
          <w:sz w:val="24"/>
          <w:szCs w:val="24"/>
        </w:rPr>
        <w:t xml:space="preserve"> </w:t>
      </w:r>
      <w:r w:rsidR="000B37A2" w:rsidRPr="007F26F8">
        <w:rPr>
          <w:rFonts w:ascii="Tahoma" w:hAnsi="Tahoma" w:cs="Tahoma"/>
          <w:sz w:val="24"/>
          <w:szCs w:val="24"/>
        </w:rPr>
        <w:t>Moss&amp;Rygge. Skjeberg vant avdelingen.</w:t>
      </w:r>
    </w:p>
    <w:p w:rsidR="000B37A2" w:rsidRPr="007F26F8" w:rsidRDefault="000B37A2" w:rsidP="007F26F8">
      <w:pPr>
        <w:pStyle w:val="Ingenmellomrom"/>
        <w:rPr>
          <w:rFonts w:ascii="Tahoma" w:hAnsi="Tahoma" w:cs="Tahoma"/>
          <w:sz w:val="24"/>
          <w:szCs w:val="24"/>
        </w:rPr>
      </w:pPr>
    </w:p>
    <w:p w:rsidR="000B37A2" w:rsidRPr="00CE1C6C" w:rsidRDefault="000B37A2" w:rsidP="007F26F8">
      <w:pPr>
        <w:pStyle w:val="Ingenmellomrom"/>
        <w:rPr>
          <w:rFonts w:ascii="Tahoma" w:hAnsi="Tahoma" w:cs="Tahoma"/>
          <w:b/>
          <w:bCs/>
          <w:sz w:val="24"/>
          <w:szCs w:val="24"/>
          <w:u w:val="single"/>
        </w:rPr>
      </w:pPr>
      <w:r w:rsidRPr="00CE1C6C">
        <w:rPr>
          <w:rFonts w:ascii="Tahoma" w:hAnsi="Tahoma" w:cs="Tahoma"/>
          <w:b/>
          <w:bCs/>
          <w:sz w:val="24"/>
          <w:szCs w:val="24"/>
          <w:u w:val="single"/>
          <w:lang w:val="nn-NO"/>
        </w:rPr>
        <w:t>NSG Seniortour</w:t>
      </w:r>
      <w:r w:rsidR="00CE1C6C">
        <w:rPr>
          <w:rFonts w:ascii="Tahoma" w:hAnsi="Tahoma" w:cs="Tahoma"/>
          <w:b/>
          <w:bCs/>
          <w:sz w:val="24"/>
          <w:szCs w:val="24"/>
          <w:u w:val="single"/>
          <w:lang w:val="nn-NO"/>
        </w:rPr>
        <w:t>:</w:t>
      </w:r>
    </w:p>
    <w:p w:rsidR="000B37A2" w:rsidRPr="007F26F8" w:rsidRDefault="00576A1C" w:rsidP="007F26F8">
      <w:pPr>
        <w:pStyle w:val="Ingenmellomrom"/>
        <w:rPr>
          <w:rFonts w:ascii="Tahoma" w:hAnsi="Tahoma" w:cs="Tahoma"/>
          <w:bCs/>
          <w:sz w:val="24"/>
          <w:szCs w:val="24"/>
          <w:lang w:val="nn-NO"/>
        </w:rPr>
      </w:pPr>
      <w:r>
        <w:rPr>
          <w:rFonts w:ascii="Tahoma" w:hAnsi="Tahoma" w:cs="Tahoma"/>
          <w:bCs/>
          <w:sz w:val="24"/>
          <w:szCs w:val="24"/>
          <w:lang w:val="nn-NO"/>
        </w:rPr>
        <w:t>Noen av klubbens NSG</w:t>
      </w:r>
      <w:r w:rsidR="000B37A2" w:rsidRPr="007F26F8">
        <w:rPr>
          <w:rFonts w:ascii="Tahoma" w:hAnsi="Tahoma" w:cs="Tahoma"/>
          <w:bCs/>
          <w:sz w:val="24"/>
          <w:szCs w:val="24"/>
          <w:lang w:val="nn-NO"/>
        </w:rPr>
        <w:t xml:space="preserve"> medlemmer har deltatt jevnlig på denne touren.</w:t>
      </w:r>
      <w:r w:rsidR="000B37A2" w:rsidRPr="007F26F8">
        <w:rPr>
          <w:rFonts w:ascii="Tahoma" w:hAnsi="Tahoma" w:cs="Tahoma"/>
          <w:bCs/>
          <w:sz w:val="24"/>
          <w:szCs w:val="24"/>
          <w:lang w:val="nn-NO"/>
        </w:rPr>
        <w:tab/>
        <w:t xml:space="preserve"> </w:t>
      </w:r>
    </w:p>
    <w:p w:rsidR="000B37A2" w:rsidRPr="007F26F8" w:rsidRDefault="000B37A2" w:rsidP="007F26F8">
      <w:pPr>
        <w:pStyle w:val="Ingenmellomrom"/>
        <w:rPr>
          <w:rFonts w:ascii="Tahoma" w:hAnsi="Tahoma" w:cs="Tahoma"/>
          <w:bCs/>
          <w:sz w:val="24"/>
          <w:szCs w:val="24"/>
          <w:lang w:val="nn-NO"/>
        </w:rPr>
      </w:pPr>
      <w:r w:rsidRPr="007F26F8">
        <w:rPr>
          <w:rFonts w:ascii="Tahoma" w:hAnsi="Tahoma" w:cs="Tahoma"/>
          <w:bCs/>
          <w:sz w:val="24"/>
          <w:szCs w:val="24"/>
          <w:lang w:val="nn-NO"/>
        </w:rPr>
        <w:t>Det ble oppnådd flere gode resultater som igjen førte til Lan</w:t>
      </w:r>
      <w:r w:rsidR="00576A1C">
        <w:rPr>
          <w:rFonts w:ascii="Tahoma" w:hAnsi="Tahoma" w:cs="Tahoma"/>
          <w:bCs/>
          <w:sz w:val="24"/>
          <w:szCs w:val="24"/>
          <w:lang w:val="nn-NO"/>
        </w:rPr>
        <w:t>d</w:t>
      </w:r>
      <w:r w:rsidRPr="007F26F8">
        <w:rPr>
          <w:rFonts w:ascii="Tahoma" w:hAnsi="Tahoma" w:cs="Tahoma"/>
          <w:bCs/>
          <w:sz w:val="24"/>
          <w:szCs w:val="24"/>
          <w:lang w:val="nn-NO"/>
        </w:rPr>
        <w:t>skamp</w:t>
      </w:r>
      <w:r w:rsidR="00576A1C">
        <w:rPr>
          <w:rFonts w:ascii="Tahoma" w:hAnsi="Tahoma" w:cs="Tahoma"/>
          <w:bCs/>
          <w:sz w:val="24"/>
          <w:szCs w:val="24"/>
          <w:lang w:val="nn-NO"/>
        </w:rPr>
        <w:t xml:space="preserve"> </w:t>
      </w:r>
      <w:r w:rsidRPr="007F26F8">
        <w:rPr>
          <w:rFonts w:ascii="Tahoma" w:hAnsi="Tahoma" w:cs="Tahoma"/>
          <w:bCs/>
          <w:sz w:val="24"/>
          <w:szCs w:val="24"/>
          <w:lang w:val="nn-NO"/>
        </w:rPr>
        <w:t>uttak.</w:t>
      </w:r>
    </w:p>
    <w:p w:rsidR="000B37A2" w:rsidRPr="007F26F8" w:rsidRDefault="000B37A2" w:rsidP="007F26F8">
      <w:pPr>
        <w:pStyle w:val="Ingenmellomrom"/>
        <w:rPr>
          <w:rFonts w:ascii="Tahoma" w:hAnsi="Tahoma" w:cs="Tahoma"/>
          <w:bCs/>
          <w:sz w:val="24"/>
          <w:szCs w:val="24"/>
          <w:lang w:val="nn-NO"/>
        </w:rPr>
      </w:pPr>
      <w:r w:rsidRPr="007F26F8">
        <w:rPr>
          <w:rFonts w:ascii="Tahoma" w:hAnsi="Tahoma" w:cs="Tahoma"/>
          <w:bCs/>
          <w:sz w:val="24"/>
          <w:szCs w:val="24"/>
          <w:lang w:val="nn-NO"/>
        </w:rPr>
        <w:t>Bor</w:t>
      </w:r>
      <w:r w:rsidR="00576A1C">
        <w:rPr>
          <w:rFonts w:ascii="Tahoma" w:hAnsi="Tahoma" w:cs="Tahoma"/>
          <w:bCs/>
          <w:sz w:val="24"/>
          <w:szCs w:val="24"/>
          <w:lang w:val="nn-NO"/>
        </w:rPr>
        <w:t>regaard arrangerte igjen sin NSG</w:t>
      </w:r>
      <w:r w:rsidRPr="007F26F8">
        <w:rPr>
          <w:rFonts w:ascii="Tahoma" w:hAnsi="Tahoma" w:cs="Tahoma"/>
          <w:bCs/>
          <w:sz w:val="24"/>
          <w:szCs w:val="24"/>
          <w:lang w:val="nn-NO"/>
        </w:rPr>
        <w:t xml:space="preserve"> tur</w:t>
      </w:r>
      <w:r w:rsidR="00576A1C">
        <w:rPr>
          <w:rFonts w:ascii="Tahoma" w:hAnsi="Tahoma" w:cs="Tahoma"/>
          <w:bCs/>
          <w:sz w:val="24"/>
          <w:szCs w:val="24"/>
          <w:lang w:val="nn-NO"/>
        </w:rPr>
        <w:t>nering 2.pinsedag med god deltak</w:t>
      </w:r>
      <w:r w:rsidRPr="007F26F8">
        <w:rPr>
          <w:rFonts w:ascii="Tahoma" w:hAnsi="Tahoma" w:cs="Tahoma"/>
          <w:bCs/>
          <w:sz w:val="24"/>
          <w:szCs w:val="24"/>
          <w:lang w:val="nn-NO"/>
        </w:rPr>
        <w:t xml:space="preserve">else som </w:t>
      </w:r>
    </w:p>
    <w:p w:rsidR="000B37A2" w:rsidRPr="007F26F8" w:rsidRDefault="000B37A2" w:rsidP="007F26F8">
      <w:pPr>
        <w:pStyle w:val="Ingenmellomrom"/>
        <w:rPr>
          <w:rFonts w:ascii="Tahoma" w:hAnsi="Tahoma" w:cs="Tahoma"/>
          <w:bCs/>
          <w:sz w:val="24"/>
          <w:szCs w:val="24"/>
          <w:lang w:val="nn-NO"/>
        </w:rPr>
      </w:pPr>
      <w:r w:rsidRPr="007F26F8">
        <w:rPr>
          <w:rFonts w:ascii="Tahoma" w:hAnsi="Tahoma" w:cs="Tahoma"/>
          <w:bCs/>
          <w:sz w:val="24"/>
          <w:szCs w:val="24"/>
          <w:lang w:val="nn-NO"/>
        </w:rPr>
        <w:t>igjen ga god</w:t>
      </w:r>
      <w:r w:rsidR="00576A1C">
        <w:rPr>
          <w:rFonts w:ascii="Tahoma" w:hAnsi="Tahoma" w:cs="Tahoma"/>
          <w:bCs/>
          <w:sz w:val="24"/>
          <w:szCs w:val="24"/>
          <w:lang w:val="nn-NO"/>
        </w:rPr>
        <w:t>e inntekter til klubben og til K</w:t>
      </w:r>
      <w:r w:rsidRPr="007F26F8">
        <w:rPr>
          <w:rFonts w:ascii="Tahoma" w:hAnsi="Tahoma" w:cs="Tahoma"/>
          <w:bCs/>
          <w:sz w:val="24"/>
          <w:szCs w:val="24"/>
          <w:lang w:val="nn-NO"/>
        </w:rPr>
        <w:t>afeen i og med at det er Shotgun</w:t>
      </w:r>
      <w:r w:rsidR="00576A1C">
        <w:rPr>
          <w:rFonts w:ascii="Tahoma" w:hAnsi="Tahoma" w:cs="Tahoma"/>
          <w:bCs/>
          <w:sz w:val="24"/>
          <w:szCs w:val="24"/>
          <w:lang w:val="nn-NO"/>
        </w:rPr>
        <w:t xml:space="preserve"> </w:t>
      </w:r>
      <w:r w:rsidRPr="007F26F8">
        <w:rPr>
          <w:rFonts w:ascii="Tahoma" w:hAnsi="Tahoma" w:cs="Tahoma"/>
          <w:bCs/>
          <w:sz w:val="24"/>
          <w:szCs w:val="24"/>
          <w:lang w:val="nn-NO"/>
        </w:rPr>
        <w:t>start.</w:t>
      </w:r>
    </w:p>
    <w:p w:rsidR="000B37A2" w:rsidRPr="007F26F8" w:rsidRDefault="000B37A2" w:rsidP="007F26F8">
      <w:pPr>
        <w:pStyle w:val="Ingenmellomrom"/>
        <w:rPr>
          <w:rFonts w:ascii="Tahoma" w:hAnsi="Tahoma" w:cs="Tahoma"/>
          <w:bCs/>
          <w:sz w:val="24"/>
          <w:szCs w:val="24"/>
          <w:lang w:val="nn-NO"/>
        </w:rPr>
      </w:pPr>
      <w:r w:rsidRPr="007F26F8">
        <w:rPr>
          <w:rFonts w:ascii="Tahoma" w:hAnsi="Tahoma" w:cs="Tahoma"/>
          <w:bCs/>
          <w:sz w:val="24"/>
          <w:szCs w:val="24"/>
          <w:lang w:val="nn-NO"/>
        </w:rPr>
        <w:t>Banen var som i fjor i</w:t>
      </w:r>
      <w:r w:rsidR="00576A1C">
        <w:rPr>
          <w:rFonts w:ascii="Tahoma" w:hAnsi="Tahoma" w:cs="Tahoma"/>
          <w:bCs/>
          <w:sz w:val="24"/>
          <w:szCs w:val="24"/>
          <w:lang w:val="nn-NO"/>
        </w:rPr>
        <w:t xml:space="preserve"> </w:t>
      </w:r>
      <w:r w:rsidRPr="007F26F8">
        <w:rPr>
          <w:rFonts w:ascii="Tahoma" w:hAnsi="Tahoma" w:cs="Tahoma"/>
          <w:bCs/>
          <w:sz w:val="24"/>
          <w:szCs w:val="24"/>
          <w:lang w:val="nn-NO"/>
        </w:rPr>
        <w:t>topp stand og fikk mye skryt, stor takk til Steinar&amp;Co som</w:t>
      </w:r>
    </w:p>
    <w:p w:rsidR="000B37A2" w:rsidRPr="007F26F8" w:rsidRDefault="000B37A2" w:rsidP="007F26F8">
      <w:pPr>
        <w:pStyle w:val="Ingenmellomrom"/>
        <w:rPr>
          <w:rFonts w:ascii="Tahoma" w:hAnsi="Tahoma" w:cs="Tahoma"/>
          <w:bCs/>
          <w:sz w:val="24"/>
          <w:szCs w:val="24"/>
          <w:lang w:val="nn-NO"/>
        </w:rPr>
      </w:pPr>
      <w:r w:rsidRPr="007F26F8">
        <w:rPr>
          <w:rFonts w:ascii="Tahoma" w:hAnsi="Tahoma" w:cs="Tahoma"/>
          <w:bCs/>
          <w:sz w:val="24"/>
          <w:szCs w:val="24"/>
          <w:lang w:val="nn-NO"/>
        </w:rPr>
        <w:t>stod på fra tidlig om morgenen nok en gang!</w:t>
      </w:r>
    </w:p>
    <w:p w:rsidR="000B37A2" w:rsidRPr="007F26F8" w:rsidRDefault="000B37A2" w:rsidP="007F26F8">
      <w:pPr>
        <w:pStyle w:val="Ingenmellomrom"/>
        <w:rPr>
          <w:rFonts w:ascii="Tahoma" w:hAnsi="Tahoma" w:cs="Tahoma"/>
          <w:sz w:val="24"/>
          <w:szCs w:val="24"/>
          <w:u w:val="single"/>
        </w:rPr>
      </w:pPr>
    </w:p>
    <w:p w:rsidR="007E6919" w:rsidRDefault="007E6919" w:rsidP="007F26F8">
      <w:pPr>
        <w:pStyle w:val="Ingenmellomrom"/>
        <w:rPr>
          <w:rFonts w:ascii="Tahoma" w:hAnsi="Tahoma" w:cs="Tahoma"/>
          <w:b/>
          <w:sz w:val="24"/>
          <w:szCs w:val="24"/>
          <w:u w:val="single"/>
        </w:rPr>
      </w:pPr>
    </w:p>
    <w:p w:rsidR="007E6919" w:rsidRDefault="007E6919" w:rsidP="007F26F8">
      <w:pPr>
        <w:pStyle w:val="Ingenmellomrom"/>
        <w:rPr>
          <w:rFonts w:ascii="Tahoma" w:hAnsi="Tahoma" w:cs="Tahoma"/>
          <w:b/>
          <w:sz w:val="24"/>
          <w:szCs w:val="24"/>
          <w:u w:val="single"/>
        </w:rPr>
      </w:pPr>
    </w:p>
    <w:p w:rsidR="007E6919" w:rsidRDefault="007E6919" w:rsidP="007F26F8">
      <w:pPr>
        <w:pStyle w:val="Ingenmellomrom"/>
        <w:rPr>
          <w:rFonts w:ascii="Tahoma" w:hAnsi="Tahoma" w:cs="Tahoma"/>
          <w:b/>
          <w:sz w:val="24"/>
          <w:szCs w:val="24"/>
          <w:u w:val="single"/>
        </w:rPr>
      </w:pPr>
    </w:p>
    <w:p w:rsidR="000B37A2" w:rsidRPr="00CE1C6C" w:rsidRDefault="00CE1C6C" w:rsidP="007F26F8">
      <w:pPr>
        <w:pStyle w:val="Ingenmellomrom"/>
        <w:rPr>
          <w:rFonts w:ascii="Tahoma" w:hAnsi="Tahoma" w:cs="Tahoma"/>
          <w:b/>
          <w:sz w:val="24"/>
          <w:szCs w:val="24"/>
          <w:u w:val="single"/>
        </w:rPr>
      </w:pPr>
      <w:r>
        <w:rPr>
          <w:rFonts w:ascii="Tahoma" w:hAnsi="Tahoma" w:cs="Tahoma"/>
          <w:b/>
          <w:sz w:val="24"/>
          <w:szCs w:val="24"/>
          <w:u w:val="single"/>
        </w:rPr>
        <w:lastRenderedPageBreak/>
        <w:t>NSG</w:t>
      </w:r>
      <w:r w:rsidR="000B37A2" w:rsidRPr="00CE1C6C">
        <w:rPr>
          <w:rFonts w:ascii="Tahoma" w:hAnsi="Tahoma" w:cs="Tahoma"/>
          <w:b/>
          <w:sz w:val="24"/>
          <w:szCs w:val="24"/>
          <w:u w:val="single"/>
        </w:rPr>
        <w:t xml:space="preserve"> Lagmesterskapene (NM) 2</w:t>
      </w:r>
      <w:r>
        <w:rPr>
          <w:rFonts w:ascii="Tahoma" w:hAnsi="Tahoma" w:cs="Tahoma"/>
          <w:b/>
          <w:sz w:val="24"/>
          <w:szCs w:val="24"/>
          <w:u w:val="single"/>
        </w:rPr>
        <w:t>.</w:t>
      </w:r>
      <w:r w:rsidR="000B37A2" w:rsidRPr="00CE1C6C">
        <w:rPr>
          <w:rFonts w:ascii="Tahoma" w:hAnsi="Tahoma" w:cs="Tahoma"/>
          <w:b/>
          <w:sz w:val="24"/>
          <w:szCs w:val="24"/>
          <w:u w:val="single"/>
        </w:rPr>
        <w:t xml:space="preserve"> Div</w:t>
      </w:r>
      <w:r>
        <w:rPr>
          <w:rFonts w:ascii="Tahoma" w:hAnsi="Tahoma" w:cs="Tahoma"/>
          <w:b/>
          <w:sz w:val="24"/>
          <w:szCs w:val="24"/>
          <w:u w:val="single"/>
        </w:rPr>
        <w:t>.</w:t>
      </w:r>
      <w:r w:rsidR="000B37A2" w:rsidRPr="00CE1C6C">
        <w:rPr>
          <w:rFonts w:ascii="Tahoma" w:hAnsi="Tahoma" w:cs="Tahoma"/>
          <w:b/>
          <w:sz w:val="24"/>
          <w:szCs w:val="24"/>
          <w:u w:val="single"/>
        </w:rPr>
        <w:t xml:space="preserve"> 17-18 august på Skjeberg</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Både Damene og Herrene spilte i 2.div.</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Dette ble en kjempesuksess for begge lag som vant med gode marginer!</w:t>
      </w:r>
    </w:p>
    <w:p w:rsidR="000B37A2" w:rsidRPr="007F26F8" w:rsidRDefault="000B37A2" w:rsidP="007F26F8">
      <w:pPr>
        <w:pStyle w:val="Ingenmellomrom"/>
        <w:rPr>
          <w:rFonts w:ascii="Tahoma" w:hAnsi="Tahoma" w:cs="Tahoma"/>
          <w:bCs/>
          <w:sz w:val="24"/>
          <w:szCs w:val="24"/>
        </w:rPr>
      </w:pPr>
      <w:r w:rsidRPr="007F26F8">
        <w:rPr>
          <w:rFonts w:ascii="Tahoma" w:hAnsi="Tahoma" w:cs="Tahoma"/>
          <w:bCs/>
          <w:sz w:val="24"/>
          <w:szCs w:val="24"/>
        </w:rPr>
        <w:t>I og med at det spilles slag uten hcp så er dette en stor prestasjon!</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Damelaget bestod av: Astrid Lunåshaug, Eva Rød, Mona Gressløs og Anne Berit Schaug.</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Herrelaget bestod av: Per Arnesen, Petter Olsen, Petter Grøtvedt og Per-Olav Gretland.</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Dette medfører at vi i 2020 spiller på øverste nivå. Her blir nivået vesentlig høyere</w:t>
      </w:r>
    </w:p>
    <w:p w:rsidR="000B37A2" w:rsidRDefault="000B37A2" w:rsidP="007F26F8">
      <w:pPr>
        <w:pStyle w:val="Ingenmellomrom"/>
        <w:rPr>
          <w:rFonts w:ascii="Tahoma" w:hAnsi="Tahoma" w:cs="Tahoma"/>
          <w:sz w:val="24"/>
          <w:szCs w:val="24"/>
        </w:rPr>
      </w:pPr>
      <w:r w:rsidRPr="007F26F8">
        <w:rPr>
          <w:rFonts w:ascii="Tahoma" w:hAnsi="Tahoma" w:cs="Tahoma"/>
          <w:sz w:val="24"/>
          <w:szCs w:val="24"/>
        </w:rPr>
        <w:t>og vi har i første omgang som målsetting å beholde plassene.</w:t>
      </w:r>
    </w:p>
    <w:p w:rsidR="00CE1C6C" w:rsidRPr="007F26F8" w:rsidRDefault="00CE1C6C"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I 2021 vet vi at flere spillere med lavt hcp når 50 års grensen og forventer større konkur</w:t>
      </w:r>
      <w:r w:rsidR="00CE1C6C">
        <w:rPr>
          <w:rFonts w:ascii="Tahoma" w:hAnsi="Tahoma" w:cs="Tahoma"/>
          <w:sz w:val="24"/>
          <w:szCs w:val="24"/>
        </w:rPr>
        <w:t>r</w:t>
      </w:r>
      <w:r w:rsidRPr="007F26F8">
        <w:rPr>
          <w:rFonts w:ascii="Tahoma" w:hAnsi="Tahoma" w:cs="Tahoma"/>
          <w:sz w:val="24"/>
          <w:szCs w:val="24"/>
        </w:rPr>
        <w:t>anse for å komme med på lagene de kommende sesongene.</w:t>
      </w:r>
    </w:p>
    <w:p w:rsidR="000B37A2" w:rsidRDefault="000B37A2" w:rsidP="007F26F8">
      <w:pPr>
        <w:pStyle w:val="Ingenmellomrom"/>
        <w:rPr>
          <w:rFonts w:ascii="Tahoma" w:hAnsi="Tahoma" w:cs="Tahoma"/>
          <w:sz w:val="24"/>
          <w:szCs w:val="24"/>
        </w:rPr>
      </w:pPr>
      <w:r w:rsidRPr="007F26F8">
        <w:rPr>
          <w:rFonts w:ascii="Tahoma" w:hAnsi="Tahoma" w:cs="Tahoma"/>
          <w:bCs/>
          <w:sz w:val="24"/>
          <w:szCs w:val="24"/>
        </w:rPr>
        <w:t xml:space="preserve">Derfor </w:t>
      </w:r>
      <w:r w:rsidRPr="007F26F8">
        <w:rPr>
          <w:rFonts w:ascii="Tahoma" w:hAnsi="Tahoma" w:cs="Tahoma"/>
          <w:sz w:val="24"/>
          <w:szCs w:val="24"/>
        </w:rPr>
        <w:t>ser frem til at spillere med lavt hcp når aldersgrensen og som er villige til å kvalifisere til en plass på Klubblagene.</w:t>
      </w:r>
    </w:p>
    <w:p w:rsidR="00CE1C6C" w:rsidRPr="007F26F8" w:rsidRDefault="00CE1C6C" w:rsidP="007F26F8">
      <w:pPr>
        <w:pStyle w:val="Ingenmellomrom"/>
        <w:rPr>
          <w:rFonts w:ascii="Tahoma" w:hAnsi="Tahoma" w:cs="Tahoma"/>
          <w:sz w:val="24"/>
          <w:szCs w:val="24"/>
        </w:rPr>
      </w:pPr>
    </w:p>
    <w:p w:rsidR="000B37A2" w:rsidRPr="00CE1C6C" w:rsidRDefault="000B37A2" w:rsidP="007F26F8">
      <w:pPr>
        <w:pStyle w:val="Ingenmellomrom"/>
        <w:rPr>
          <w:rFonts w:ascii="Tahoma" w:hAnsi="Tahoma" w:cs="Tahoma"/>
          <w:b/>
          <w:sz w:val="24"/>
          <w:szCs w:val="24"/>
          <w:u w:val="single"/>
        </w:rPr>
      </w:pPr>
      <w:r w:rsidRPr="00CE1C6C">
        <w:rPr>
          <w:rFonts w:ascii="Tahoma" w:hAnsi="Tahoma" w:cs="Tahoma"/>
          <w:b/>
          <w:sz w:val="24"/>
          <w:szCs w:val="24"/>
          <w:u w:val="single"/>
        </w:rPr>
        <w:t>Generelt</w:t>
      </w:r>
    </w:p>
    <w:p w:rsidR="000B37A2" w:rsidRPr="005426C7" w:rsidRDefault="000B37A2" w:rsidP="007F26F8">
      <w:pPr>
        <w:pStyle w:val="Ingenmellomrom"/>
        <w:rPr>
          <w:rFonts w:ascii="Tahoma" w:hAnsi="Tahoma" w:cs="Tahoma"/>
          <w:sz w:val="24"/>
          <w:szCs w:val="24"/>
        </w:rPr>
      </w:pPr>
      <w:r w:rsidRPr="007F26F8">
        <w:rPr>
          <w:rFonts w:ascii="Tahoma" w:hAnsi="Tahoma" w:cs="Tahoma"/>
          <w:bCs/>
          <w:sz w:val="24"/>
          <w:szCs w:val="24"/>
        </w:rPr>
        <w:t>Alderen for å meld</w:t>
      </w:r>
      <w:r w:rsidR="00CE1C6C">
        <w:rPr>
          <w:rFonts w:ascii="Tahoma" w:hAnsi="Tahoma" w:cs="Tahoma"/>
          <w:bCs/>
          <w:sz w:val="24"/>
          <w:szCs w:val="24"/>
        </w:rPr>
        <w:t>e seg inn i NSG</w:t>
      </w:r>
      <w:r w:rsidRPr="007F26F8">
        <w:rPr>
          <w:rFonts w:ascii="Tahoma" w:hAnsi="Tahoma" w:cs="Tahoma"/>
          <w:bCs/>
          <w:sz w:val="24"/>
          <w:szCs w:val="24"/>
        </w:rPr>
        <w:t xml:space="preserve"> er fortsatt 50+.</w:t>
      </w:r>
      <w:r w:rsidR="005426C7">
        <w:rPr>
          <w:rFonts w:ascii="Tahoma" w:hAnsi="Tahoma" w:cs="Tahoma"/>
          <w:sz w:val="24"/>
          <w:szCs w:val="24"/>
        </w:rPr>
        <w:t xml:space="preserve"> </w:t>
      </w:r>
      <w:r w:rsidRPr="007F26F8">
        <w:rPr>
          <w:rFonts w:ascii="Tahoma" w:hAnsi="Tahoma" w:cs="Tahoma"/>
          <w:bCs/>
          <w:sz w:val="24"/>
          <w:szCs w:val="24"/>
        </w:rPr>
        <w:t>Vil minne om at det er flere fo</w:t>
      </w:r>
      <w:r w:rsidR="00CE1C6C">
        <w:rPr>
          <w:rFonts w:ascii="Tahoma" w:hAnsi="Tahoma" w:cs="Tahoma"/>
          <w:bCs/>
          <w:sz w:val="24"/>
          <w:szCs w:val="24"/>
        </w:rPr>
        <w:t>rdeler ved å melde seg inn i NSG</w:t>
      </w:r>
      <w:r w:rsidR="00576A1C">
        <w:rPr>
          <w:rFonts w:ascii="Tahoma" w:hAnsi="Tahoma" w:cs="Tahoma"/>
          <w:bCs/>
          <w:sz w:val="24"/>
          <w:szCs w:val="24"/>
        </w:rPr>
        <w:t xml:space="preserve"> og v</w:t>
      </w:r>
      <w:r w:rsidRPr="007F26F8">
        <w:rPr>
          <w:rFonts w:ascii="Tahoma" w:hAnsi="Tahoma" w:cs="Tahoma"/>
          <w:bCs/>
          <w:sz w:val="24"/>
          <w:szCs w:val="24"/>
        </w:rPr>
        <w:t>il henstille til de som vurderer dette å besøke hjemmesiden (seniorgolf.no)</w:t>
      </w:r>
      <w:r w:rsidR="00576A1C">
        <w:rPr>
          <w:rFonts w:ascii="Tahoma" w:hAnsi="Tahoma" w:cs="Tahoma"/>
          <w:bCs/>
          <w:sz w:val="24"/>
          <w:szCs w:val="24"/>
        </w:rPr>
        <w:t>.</w:t>
      </w:r>
      <w:r w:rsidR="005426C7">
        <w:rPr>
          <w:rFonts w:ascii="Tahoma" w:hAnsi="Tahoma" w:cs="Tahoma"/>
          <w:sz w:val="24"/>
          <w:szCs w:val="24"/>
        </w:rPr>
        <w:t xml:space="preserve"> </w:t>
      </w:r>
      <w:r w:rsidR="00576A1C">
        <w:rPr>
          <w:rFonts w:ascii="Tahoma" w:hAnsi="Tahoma" w:cs="Tahoma"/>
          <w:bCs/>
          <w:sz w:val="24"/>
          <w:szCs w:val="24"/>
        </w:rPr>
        <w:t>Det er m</w:t>
      </w:r>
      <w:r w:rsidRPr="007F26F8">
        <w:rPr>
          <w:rFonts w:ascii="Tahoma" w:hAnsi="Tahoma" w:cs="Tahoma"/>
          <w:bCs/>
          <w:sz w:val="24"/>
          <w:szCs w:val="24"/>
        </w:rPr>
        <w:t>ange attraktive turneringer</w:t>
      </w:r>
      <w:r w:rsidR="005426C7">
        <w:rPr>
          <w:rFonts w:ascii="Tahoma" w:hAnsi="Tahoma" w:cs="Tahoma"/>
          <w:bCs/>
          <w:sz w:val="24"/>
          <w:szCs w:val="24"/>
        </w:rPr>
        <w:t>,</w:t>
      </w:r>
      <w:r w:rsidRPr="007F26F8">
        <w:rPr>
          <w:rFonts w:ascii="Tahoma" w:hAnsi="Tahoma" w:cs="Tahoma"/>
          <w:bCs/>
          <w:sz w:val="24"/>
          <w:szCs w:val="24"/>
        </w:rPr>
        <w:t xml:space="preserve"> og man får også </w:t>
      </w:r>
      <w:r w:rsidR="00CE1C6C">
        <w:rPr>
          <w:rFonts w:ascii="Tahoma" w:hAnsi="Tahoma" w:cs="Tahoma"/>
          <w:bCs/>
          <w:sz w:val="24"/>
          <w:szCs w:val="24"/>
        </w:rPr>
        <w:t xml:space="preserve">blant </w:t>
      </w:r>
      <w:r w:rsidRPr="007F26F8">
        <w:rPr>
          <w:rFonts w:ascii="Tahoma" w:hAnsi="Tahoma" w:cs="Tahoma"/>
          <w:bCs/>
          <w:sz w:val="24"/>
          <w:szCs w:val="24"/>
        </w:rPr>
        <w:t>annet redusert gree</w:t>
      </w:r>
      <w:r w:rsidR="00CE1C6C">
        <w:rPr>
          <w:rFonts w:ascii="Tahoma" w:hAnsi="Tahoma" w:cs="Tahoma"/>
          <w:bCs/>
          <w:sz w:val="24"/>
          <w:szCs w:val="24"/>
        </w:rPr>
        <w:t>n</w:t>
      </w:r>
      <w:r w:rsidR="005426C7">
        <w:rPr>
          <w:rFonts w:ascii="Tahoma" w:hAnsi="Tahoma" w:cs="Tahoma"/>
          <w:bCs/>
          <w:sz w:val="24"/>
          <w:szCs w:val="24"/>
        </w:rPr>
        <w:t xml:space="preserve">fee på </w:t>
      </w:r>
      <w:r w:rsidRPr="007F26F8">
        <w:rPr>
          <w:rFonts w:ascii="Tahoma" w:hAnsi="Tahoma" w:cs="Tahoma"/>
          <w:bCs/>
          <w:sz w:val="24"/>
          <w:szCs w:val="24"/>
        </w:rPr>
        <w:t>mange baner samt reduserte priser på utvalgte hotellkjeder.</w:t>
      </w:r>
    </w:p>
    <w:p w:rsidR="00CE1C6C" w:rsidRPr="007F26F8" w:rsidRDefault="00CE1C6C" w:rsidP="007F26F8">
      <w:pPr>
        <w:pStyle w:val="Ingenmellomrom"/>
        <w:rPr>
          <w:rFonts w:ascii="Tahoma" w:hAnsi="Tahoma" w:cs="Tahoma"/>
          <w:bCs/>
          <w:sz w:val="24"/>
          <w:szCs w:val="24"/>
        </w:rPr>
      </w:pPr>
    </w:p>
    <w:p w:rsidR="000B37A2" w:rsidRDefault="000B37A2" w:rsidP="007F26F8">
      <w:pPr>
        <w:pStyle w:val="Ingenmellomrom"/>
        <w:rPr>
          <w:rFonts w:ascii="Tahoma" w:hAnsi="Tahoma" w:cs="Tahoma"/>
          <w:sz w:val="24"/>
          <w:szCs w:val="24"/>
        </w:rPr>
      </w:pPr>
      <w:r w:rsidRPr="007F26F8">
        <w:rPr>
          <w:rFonts w:ascii="Tahoma" w:hAnsi="Tahoma" w:cs="Tahoma"/>
          <w:sz w:val="24"/>
          <w:szCs w:val="24"/>
        </w:rPr>
        <w:t>Vi vil takke for en fin sesong og ønsker gamle og nye seniorer vel møtt i 2020</w:t>
      </w:r>
    </w:p>
    <w:p w:rsidR="00CE1C6C" w:rsidRPr="007F26F8" w:rsidRDefault="00CE1C6C" w:rsidP="007F26F8">
      <w:pPr>
        <w:pStyle w:val="Ingenmellomrom"/>
        <w:rPr>
          <w:rFonts w:ascii="Tahoma" w:hAnsi="Tahoma" w:cs="Tahoma"/>
          <w:sz w:val="24"/>
          <w:szCs w:val="24"/>
        </w:rPr>
      </w:pPr>
    </w:p>
    <w:p w:rsidR="000B37A2" w:rsidRPr="007F26F8" w:rsidRDefault="005426C7" w:rsidP="007F26F8">
      <w:pPr>
        <w:pStyle w:val="Ingenmellomrom"/>
        <w:rPr>
          <w:rFonts w:ascii="Tahoma" w:hAnsi="Tahoma" w:cs="Tahoma"/>
          <w:bCs/>
          <w:sz w:val="24"/>
          <w:szCs w:val="24"/>
          <w:lang w:val="sv-SE"/>
        </w:rPr>
      </w:pPr>
      <w:r>
        <w:rPr>
          <w:rFonts w:ascii="Tahoma" w:hAnsi="Tahoma" w:cs="Tahoma"/>
          <w:bCs/>
          <w:sz w:val="24"/>
          <w:szCs w:val="24"/>
          <w:lang w:val="sv-SE"/>
        </w:rPr>
        <w:t>For seniorgruppa N</w:t>
      </w:r>
      <w:r w:rsidR="00CE1C6C">
        <w:rPr>
          <w:rFonts w:ascii="Tahoma" w:hAnsi="Tahoma" w:cs="Tahoma"/>
          <w:bCs/>
          <w:sz w:val="24"/>
          <w:szCs w:val="24"/>
          <w:lang w:val="sv-SE"/>
        </w:rPr>
        <w:t>SG</w:t>
      </w:r>
      <w:r w:rsidR="00E62E2E" w:rsidRPr="007F26F8">
        <w:rPr>
          <w:rFonts w:ascii="Tahoma" w:hAnsi="Tahoma" w:cs="Tahoma"/>
          <w:bCs/>
          <w:sz w:val="24"/>
          <w:szCs w:val="24"/>
          <w:lang w:val="sv-SE"/>
        </w:rPr>
        <w:t xml:space="preserve">, </w:t>
      </w:r>
      <w:r w:rsidR="000B37A2" w:rsidRPr="007F26F8">
        <w:rPr>
          <w:rFonts w:ascii="Tahoma" w:hAnsi="Tahoma" w:cs="Tahoma"/>
          <w:bCs/>
          <w:sz w:val="24"/>
          <w:szCs w:val="24"/>
          <w:lang w:val="sv-SE"/>
        </w:rPr>
        <w:t>Per-Olav Gretland</w:t>
      </w:r>
    </w:p>
    <w:p w:rsidR="00E62E2E" w:rsidRPr="007F26F8" w:rsidRDefault="00E62E2E" w:rsidP="007F26F8">
      <w:pPr>
        <w:pStyle w:val="Ingenmellomrom"/>
        <w:rPr>
          <w:rFonts w:ascii="Tahoma" w:hAnsi="Tahoma" w:cs="Tahoma"/>
          <w:sz w:val="24"/>
          <w:szCs w:val="24"/>
          <w:u w:val="single"/>
        </w:rPr>
      </w:pPr>
    </w:p>
    <w:p w:rsidR="000F1C30" w:rsidRDefault="000F1C30" w:rsidP="007F26F8">
      <w:pPr>
        <w:pStyle w:val="Ingenmellomrom"/>
        <w:rPr>
          <w:rFonts w:ascii="Tahoma" w:hAnsi="Tahoma" w:cs="Tahoma"/>
          <w:b/>
          <w:sz w:val="32"/>
          <w:szCs w:val="32"/>
          <w:u w:val="single"/>
        </w:rPr>
      </w:pPr>
    </w:p>
    <w:p w:rsidR="000B37A2" w:rsidRDefault="000B37A2" w:rsidP="007F26F8">
      <w:pPr>
        <w:pStyle w:val="Ingenmellomrom"/>
        <w:rPr>
          <w:rFonts w:ascii="Tahoma" w:hAnsi="Tahoma" w:cs="Tahoma"/>
          <w:b/>
          <w:sz w:val="32"/>
          <w:szCs w:val="32"/>
          <w:u w:val="single"/>
        </w:rPr>
      </w:pPr>
      <w:r w:rsidRPr="00CE1C6C">
        <w:rPr>
          <w:rFonts w:ascii="Tahoma" w:hAnsi="Tahoma" w:cs="Tahoma"/>
          <w:b/>
          <w:sz w:val="32"/>
          <w:szCs w:val="32"/>
          <w:u w:val="single"/>
        </w:rPr>
        <w:t>Rapport fra Borregaard golfklubb seniorers aktivitet i Østfold seniorgolf sesongen 2019</w:t>
      </w:r>
      <w:r w:rsidR="00CE1C6C">
        <w:rPr>
          <w:rFonts w:ascii="Tahoma" w:hAnsi="Tahoma" w:cs="Tahoma"/>
          <w:b/>
          <w:sz w:val="32"/>
          <w:szCs w:val="32"/>
          <w:u w:val="single"/>
        </w:rPr>
        <w:t>:</w:t>
      </w:r>
    </w:p>
    <w:p w:rsidR="00CE1C6C" w:rsidRPr="00CE1C6C" w:rsidRDefault="00CE1C6C" w:rsidP="007F26F8">
      <w:pPr>
        <w:pStyle w:val="Ingenmellomrom"/>
        <w:rPr>
          <w:rFonts w:ascii="Tahoma" w:hAnsi="Tahoma" w:cs="Tahoma"/>
          <w:b/>
          <w:sz w:val="32"/>
          <w:szCs w:val="32"/>
        </w:rPr>
      </w:pPr>
    </w:p>
    <w:p w:rsidR="000B37A2" w:rsidRDefault="000B37A2" w:rsidP="007F26F8">
      <w:pPr>
        <w:pStyle w:val="Ingenmellomrom"/>
        <w:rPr>
          <w:rFonts w:ascii="Tahoma" w:hAnsi="Tahoma" w:cs="Tahoma"/>
          <w:sz w:val="24"/>
          <w:szCs w:val="24"/>
        </w:rPr>
      </w:pPr>
      <w:r w:rsidRPr="007F26F8">
        <w:rPr>
          <w:rFonts w:ascii="Tahoma" w:hAnsi="Tahoma" w:cs="Tahoma"/>
          <w:sz w:val="24"/>
          <w:szCs w:val="24"/>
        </w:rPr>
        <w:t>Åpning av sesongen 9</w:t>
      </w:r>
      <w:r w:rsidR="00CE1C6C">
        <w:rPr>
          <w:rFonts w:ascii="Tahoma" w:hAnsi="Tahoma" w:cs="Tahoma"/>
          <w:sz w:val="24"/>
          <w:szCs w:val="24"/>
        </w:rPr>
        <w:t>.</w:t>
      </w:r>
      <w:r w:rsidRPr="007F26F8">
        <w:rPr>
          <w:rFonts w:ascii="Tahoma" w:hAnsi="Tahoma" w:cs="Tahoma"/>
          <w:sz w:val="24"/>
          <w:szCs w:val="24"/>
        </w:rPr>
        <w:t xml:space="preserve"> mai på egen bane. 37 seniorer møtte opp til åpnings turneringen og vinner ble Bjørn S</w:t>
      </w:r>
      <w:r w:rsidR="00E62E2E" w:rsidRPr="007F26F8">
        <w:rPr>
          <w:rFonts w:ascii="Tahoma" w:hAnsi="Tahoma" w:cs="Tahoma"/>
          <w:sz w:val="24"/>
          <w:szCs w:val="24"/>
        </w:rPr>
        <w:t>unde Kristiansen med 37 poeng.</w:t>
      </w:r>
    </w:p>
    <w:p w:rsidR="005426C7" w:rsidRPr="007F26F8" w:rsidRDefault="005426C7" w:rsidP="007F26F8">
      <w:pPr>
        <w:pStyle w:val="Ingenmellomrom"/>
        <w:rPr>
          <w:rFonts w:ascii="Tahoma" w:hAnsi="Tahoma" w:cs="Tahoma"/>
          <w:sz w:val="24"/>
          <w:szCs w:val="24"/>
        </w:rPr>
      </w:pPr>
    </w:p>
    <w:p w:rsidR="000B37A2" w:rsidRDefault="00E62E2E" w:rsidP="007F26F8">
      <w:pPr>
        <w:pStyle w:val="Ingenmellomrom"/>
        <w:rPr>
          <w:rFonts w:ascii="Tahoma" w:hAnsi="Tahoma" w:cs="Tahoma"/>
          <w:sz w:val="24"/>
          <w:szCs w:val="24"/>
        </w:rPr>
      </w:pPr>
      <w:r w:rsidRPr="007F26F8">
        <w:rPr>
          <w:rFonts w:ascii="Tahoma" w:hAnsi="Tahoma" w:cs="Tahoma"/>
          <w:sz w:val="24"/>
          <w:szCs w:val="24"/>
        </w:rPr>
        <w:t>Det har vær</w:t>
      </w:r>
      <w:r w:rsidR="00CE1C6C">
        <w:rPr>
          <w:rFonts w:ascii="Tahoma" w:hAnsi="Tahoma" w:cs="Tahoma"/>
          <w:sz w:val="24"/>
          <w:szCs w:val="24"/>
        </w:rPr>
        <w:t>t</w:t>
      </w:r>
      <w:r w:rsidR="000B37A2" w:rsidRPr="007F26F8">
        <w:rPr>
          <w:rFonts w:ascii="Tahoma" w:hAnsi="Tahoma" w:cs="Tahoma"/>
          <w:sz w:val="24"/>
          <w:szCs w:val="24"/>
        </w:rPr>
        <w:t xml:space="preserve"> mange deltagere og</w:t>
      </w:r>
      <w:r w:rsidR="00CE1C6C">
        <w:rPr>
          <w:rFonts w:ascii="Tahoma" w:hAnsi="Tahoma" w:cs="Tahoma"/>
          <w:sz w:val="24"/>
          <w:szCs w:val="24"/>
        </w:rPr>
        <w:t xml:space="preserve"> få avlysni</w:t>
      </w:r>
      <w:r w:rsidRPr="007F26F8">
        <w:rPr>
          <w:rFonts w:ascii="Tahoma" w:hAnsi="Tahoma" w:cs="Tahoma"/>
          <w:sz w:val="24"/>
          <w:szCs w:val="24"/>
        </w:rPr>
        <w:t>nger i 2019. Mellom</w:t>
      </w:r>
      <w:r w:rsidR="000B37A2" w:rsidRPr="007F26F8">
        <w:rPr>
          <w:rFonts w:ascii="Tahoma" w:hAnsi="Tahoma" w:cs="Tahoma"/>
          <w:sz w:val="24"/>
          <w:szCs w:val="24"/>
        </w:rPr>
        <w:t xml:space="preserve"> 9 og 50 spille</w:t>
      </w:r>
      <w:r w:rsidRPr="007F26F8">
        <w:rPr>
          <w:rFonts w:ascii="Tahoma" w:hAnsi="Tahoma" w:cs="Tahoma"/>
          <w:sz w:val="24"/>
          <w:szCs w:val="24"/>
        </w:rPr>
        <w:t xml:space="preserve">re på onsdager med singelspill </w:t>
      </w:r>
      <w:r w:rsidR="000B37A2" w:rsidRPr="007F26F8">
        <w:rPr>
          <w:rFonts w:ascii="Tahoma" w:hAnsi="Tahoma" w:cs="Tahoma"/>
          <w:sz w:val="24"/>
          <w:szCs w:val="24"/>
        </w:rPr>
        <w:t>og gjennomsnittet på 28,7 spillere.</w:t>
      </w:r>
      <w:r w:rsidRPr="007F26F8">
        <w:rPr>
          <w:rFonts w:ascii="Tahoma" w:hAnsi="Tahoma" w:cs="Tahoma"/>
          <w:sz w:val="24"/>
          <w:szCs w:val="24"/>
        </w:rPr>
        <w:t xml:space="preserve"> 23 turneringer er gjennomført </w:t>
      </w:r>
      <w:r w:rsidR="00CE1C6C">
        <w:rPr>
          <w:rFonts w:ascii="Tahoma" w:hAnsi="Tahoma" w:cs="Tahoma"/>
          <w:sz w:val="24"/>
          <w:szCs w:val="24"/>
        </w:rPr>
        <w:t xml:space="preserve">og 2 avlyst. </w:t>
      </w:r>
      <w:r w:rsidR="000B37A2" w:rsidRPr="007F26F8">
        <w:rPr>
          <w:rFonts w:ascii="Tahoma" w:hAnsi="Tahoma" w:cs="Tahoma"/>
          <w:sz w:val="24"/>
          <w:szCs w:val="24"/>
        </w:rPr>
        <w:t xml:space="preserve">På disse dagene har det også deltatt gjestespillere, dette er spill som teller i registreringen for årets golfer i turneringen til ØSG. </w:t>
      </w:r>
    </w:p>
    <w:p w:rsidR="00CE1C6C" w:rsidRPr="007F26F8" w:rsidRDefault="00CE1C6C"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 xml:space="preserve">Siste onsdag i måneden har vi spilt scramble turnering med 3-4 deltagere på hvert lag.   </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Vi har spilt 7 scramble turneringer alle med veldig godt oppmøte.</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bCs/>
          <w:sz w:val="24"/>
          <w:szCs w:val="24"/>
        </w:rPr>
      </w:pPr>
      <w:r w:rsidRPr="007F26F8">
        <w:rPr>
          <w:rFonts w:ascii="Tahoma" w:hAnsi="Tahoma" w:cs="Tahoma"/>
          <w:sz w:val="24"/>
          <w:szCs w:val="24"/>
        </w:rPr>
        <w:t>Det er stor spredning på medlemmer som topper prem</w:t>
      </w:r>
      <w:r w:rsidR="00CE1C6C">
        <w:rPr>
          <w:rFonts w:ascii="Tahoma" w:hAnsi="Tahoma" w:cs="Tahoma"/>
          <w:sz w:val="24"/>
          <w:szCs w:val="24"/>
        </w:rPr>
        <w:t>ielisten, og vi bruker golfbox</w:t>
      </w:r>
      <w:r w:rsidRPr="007F26F8">
        <w:rPr>
          <w:rFonts w:ascii="Tahoma" w:hAnsi="Tahoma" w:cs="Tahoma"/>
          <w:sz w:val="24"/>
          <w:szCs w:val="24"/>
        </w:rPr>
        <w:t xml:space="preserve"> konsekvent for våre turneringer slik at hcp. blir regulert etter hver spille dag. </w:t>
      </w:r>
    </w:p>
    <w:p w:rsidR="000B37A2" w:rsidRPr="007F26F8" w:rsidRDefault="000B37A2" w:rsidP="007F26F8">
      <w:pPr>
        <w:pStyle w:val="Ingenmellomrom"/>
        <w:rPr>
          <w:rFonts w:ascii="Tahoma" w:hAnsi="Tahoma" w:cs="Tahoma"/>
          <w:bCs/>
          <w:sz w:val="24"/>
          <w:szCs w:val="24"/>
        </w:rPr>
      </w:pPr>
      <w:r w:rsidRPr="007F26F8">
        <w:rPr>
          <w:rFonts w:ascii="Tahoma" w:hAnsi="Tahoma" w:cs="Tahoma"/>
          <w:bCs/>
          <w:sz w:val="24"/>
          <w:szCs w:val="24"/>
        </w:rPr>
        <w:t xml:space="preserve">Dette er et tilbud til alle seniorer i klubben som har anledning til å spille om formiddagen. </w:t>
      </w:r>
    </w:p>
    <w:p w:rsidR="000B37A2" w:rsidRDefault="000B37A2" w:rsidP="007F26F8">
      <w:pPr>
        <w:pStyle w:val="Ingenmellomrom"/>
        <w:rPr>
          <w:rFonts w:ascii="Tahoma" w:hAnsi="Tahoma" w:cs="Tahoma"/>
          <w:sz w:val="24"/>
          <w:szCs w:val="24"/>
        </w:rPr>
      </w:pPr>
      <w:r w:rsidRPr="007F26F8">
        <w:rPr>
          <w:rFonts w:ascii="Tahoma" w:hAnsi="Tahoma" w:cs="Tahoma"/>
          <w:sz w:val="24"/>
          <w:szCs w:val="24"/>
        </w:rPr>
        <w:t>Vår deltagelse i Østfold seniorgolf.</w:t>
      </w:r>
    </w:p>
    <w:p w:rsidR="00CE1C6C" w:rsidRPr="007F26F8" w:rsidRDefault="00CE1C6C"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 xml:space="preserve">Vi stiller på 2 møter med alle klubbene hvor vi utvikler samarbeidet og opplegg med seniorene. Det spilles på faste oppsatte ukedager på 10 </w:t>
      </w:r>
      <w:r w:rsidR="00CE1C6C">
        <w:rPr>
          <w:rFonts w:ascii="Tahoma" w:hAnsi="Tahoma" w:cs="Tahoma"/>
          <w:sz w:val="24"/>
          <w:szCs w:val="24"/>
        </w:rPr>
        <w:t>golfbaner og med redusert green</w:t>
      </w:r>
      <w:r w:rsidRPr="007F26F8">
        <w:rPr>
          <w:rFonts w:ascii="Tahoma" w:hAnsi="Tahoma" w:cs="Tahoma"/>
          <w:sz w:val="24"/>
          <w:szCs w:val="24"/>
        </w:rPr>
        <w:t xml:space="preserve">fee. </w:t>
      </w:r>
      <w:r w:rsidR="005426C7">
        <w:rPr>
          <w:rFonts w:ascii="Tahoma" w:hAnsi="Tahoma" w:cs="Tahoma"/>
          <w:sz w:val="24"/>
          <w:szCs w:val="24"/>
        </w:rPr>
        <w:t xml:space="preserve"> </w:t>
      </w:r>
      <w:r w:rsidRPr="007F26F8">
        <w:rPr>
          <w:rFonts w:ascii="Tahoma" w:hAnsi="Tahoma" w:cs="Tahoma"/>
          <w:sz w:val="24"/>
          <w:szCs w:val="24"/>
        </w:rPr>
        <w:t xml:space="preserve">På Borregaard golfbane er spilledagen onsdag og med oppmøte kl. 09.30.  </w:t>
      </w:r>
    </w:p>
    <w:p w:rsidR="000B37A2" w:rsidRDefault="000B37A2" w:rsidP="007F26F8">
      <w:pPr>
        <w:pStyle w:val="Ingenmellomrom"/>
        <w:rPr>
          <w:rFonts w:ascii="Tahoma" w:hAnsi="Tahoma" w:cs="Tahoma"/>
          <w:sz w:val="24"/>
          <w:szCs w:val="24"/>
        </w:rPr>
      </w:pPr>
      <w:r w:rsidRPr="007F26F8">
        <w:rPr>
          <w:rFonts w:ascii="Tahoma" w:hAnsi="Tahoma" w:cs="Tahoma"/>
          <w:sz w:val="24"/>
          <w:szCs w:val="24"/>
        </w:rPr>
        <w:lastRenderedPageBreak/>
        <w:t>Årets golfer ved be</w:t>
      </w:r>
      <w:r w:rsidR="00CE1C6C">
        <w:rPr>
          <w:rFonts w:ascii="Tahoma" w:hAnsi="Tahoma" w:cs="Tahoma"/>
          <w:sz w:val="24"/>
          <w:szCs w:val="24"/>
        </w:rPr>
        <w:t xml:space="preserve">ste score på 5 baner + finale. </w:t>
      </w:r>
      <w:r w:rsidRPr="007F26F8">
        <w:rPr>
          <w:rFonts w:ascii="Tahoma" w:hAnsi="Tahoma" w:cs="Tahoma"/>
          <w:sz w:val="24"/>
          <w:szCs w:val="24"/>
        </w:rPr>
        <w:t>Finalen for årets golfer ble spilt på Askim Golfklubbs bane</w:t>
      </w:r>
      <w:r w:rsidR="00CE1C6C">
        <w:rPr>
          <w:rFonts w:ascii="Tahoma" w:hAnsi="Tahoma" w:cs="Tahoma"/>
          <w:sz w:val="24"/>
          <w:szCs w:val="24"/>
        </w:rPr>
        <w:t>.</w:t>
      </w:r>
    </w:p>
    <w:p w:rsidR="00CE1C6C" w:rsidRPr="007F26F8" w:rsidRDefault="00CE1C6C" w:rsidP="007F26F8">
      <w:pPr>
        <w:pStyle w:val="Ingenmellomrom"/>
        <w:rPr>
          <w:rFonts w:ascii="Tahoma" w:hAnsi="Tahoma" w:cs="Tahoma"/>
          <w:sz w:val="24"/>
          <w:szCs w:val="24"/>
        </w:rPr>
      </w:pPr>
    </w:p>
    <w:p w:rsidR="000B37A2" w:rsidRPr="00CE1C6C" w:rsidRDefault="000B37A2" w:rsidP="007F26F8">
      <w:pPr>
        <w:pStyle w:val="Ingenmellomrom"/>
        <w:rPr>
          <w:rFonts w:ascii="Tahoma" w:hAnsi="Tahoma" w:cs="Tahoma"/>
          <w:b/>
          <w:sz w:val="24"/>
          <w:szCs w:val="24"/>
        </w:rPr>
      </w:pPr>
      <w:r w:rsidRPr="00CE1C6C">
        <w:rPr>
          <w:rFonts w:ascii="Tahoma" w:hAnsi="Tahoma" w:cs="Tahoma"/>
          <w:b/>
          <w:sz w:val="24"/>
          <w:szCs w:val="24"/>
        </w:rPr>
        <w:t>Årets golfere 2019.</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 xml:space="preserve">Herrer </w:t>
      </w:r>
      <w:r w:rsidRPr="007F26F8">
        <w:rPr>
          <w:rFonts w:ascii="Tahoma" w:hAnsi="Tahoma" w:cs="Tahoma"/>
          <w:sz w:val="24"/>
          <w:szCs w:val="24"/>
        </w:rPr>
        <w:tab/>
      </w:r>
      <w:r w:rsidRPr="007F26F8">
        <w:rPr>
          <w:rFonts w:ascii="Tahoma" w:hAnsi="Tahoma" w:cs="Tahoma"/>
          <w:sz w:val="24"/>
          <w:szCs w:val="24"/>
        </w:rPr>
        <w:tab/>
        <w:t xml:space="preserve">Peter Botterweg   </w:t>
      </w:r>
      <w:r w:rsidR="00CE1C6C">
        <w:rPr>
          <w:rFonts w:ascii="Tahoma" w:hAnsi="Tahoma" w:cs="Tahoma"/>
          <w:sz w:val="24"/>
          <w:szCs w:val="24"/>
        </w:rPr>
        <w:tab/>
      </w:r>
      <w:r w:rsidR="00CE1C6C">
        <w:rPr>
          <w:rFonts w:ascii="Tahoma" w:hAnsi="Tahoma" w:cs="Tahoma"/>
          <w:sz w:val="24"/>
          <w:szCs w:val="24"/>
        </w:rPr>
        <w:tab/>
        <w:t>Mørk GK</w:t>
      </w:r>
      <w:r w:rsidRPr="007F26F8">
        <w:rPr>
          <w:rFonts w:ascii="Tahoma" w:hAnsi="Tahoma" w:cs="Tahoma"/>
          <w:sz w:val="24"/>
          <w:szCs w:val="24"/>
        </w:rPr>
        <w:t>.</w:t>
      </w:r>
    </w:p>
    <w:p w:rsidR="000B37A2" w:rsidRDefault="000B37A2" w:rsidP="007F26F8">
      <w:pPr>
        <w:pStyle w:val="Ingenmellomrom"/>
        <w:rPr>
          <w:rFonts w:ascii="Tahoma" w:hAnsi="Tahoma" w:cs="Tahoma"/>
          <w:sz w:val="24"/>
          <w:szCs w:val="24"/>
        </w:rPr>
      </w:pPr>
      <w:r w:rsidRPr="007F26F8">
        <w:rPr>
          <w:rFonts w:ascii="Tahoma" w:hAnsi="Tahoma" w:cs="Tahoma"/>
          <w:sz w:val="24"/>
          <w:szCs w:val="24"/>
        </w:rPr>
        <w:t xml:space="preserve">Damer </w:t>
      </w:r>
      <w:r w:rsidRPr="007F26F8">
        <w:rPr>
          <w:rFonts w:ascii="Tahoma" w:hAnsi="Tahoma" w:cs="Tahoma"/>
          <w:sz w:val="24"/>
          <w:szCs w:val="24"/>
        </w:rPr>
        <w:tab/>
      </w:r>
      <w:r w:rsidRPr="007F26F8">
        <w:rPr>
          <w:rFonts w:ascii="Tahoma" w:hAnsi="Tahoma" w:cs="Tahoma"/>
          <w:sz w:val="24"/>
          <w:szCs w:val="24"/>
        </w:rPr>
        <w:tab/>
        <w:t xml:space="preserve">Ingebjørg Vold Kolstad   </w:t>
      </w:r>
      <w:r w:rsidR="00CE1C6C">
        <w:rPr>
          <w:rFonts w:ascii="Tahoma" w:hAnsi="Tahoma" w:cs="Tahoma"/>
          <w:sz w:val="24"/>
          <w:szCs w:val="24"/>
        </w:rPr>
        <w:tab/>
        <w:t>Mørk GK</w:t>
      </w:r>
      <w:r w:rsidRPr="007F26F8">
        <w:rPr>
          <w:rFonts w:ascii="Tahoma" w:hAnsi="Tahoma" w:cs="Tahoma"/>
          <w:sz w:val="24"/>
          <w:szCs w:val="24"/>
        </w:rPr>
        <w:t xml:space="preserve">.  </w:t>
      </w:r>
    </w:p>
    <w:p w:rsidR="00CE1C6C" w:rsidRPr="007F26F8" w:rsidRDefault="00CE1C6C" w:rsidP="007F26F8">
      <w:pPr>
        <w:pStyle w:val="Ingenmellomrom"/>
        <w:rPr>
          <w:rFonts w:ascii="Tahoma" w:hAnsi="Tahoma" w:cs="Tahoma"/>
          <w:sz w:val="24"/>
          <w:szCs w:val="24"/>
        </w:rPr>
      </w:pPr>
    </w:p>
    <w:p w:rsidR="000B37A2" w:rsidRDefault="00E62E2E" w:rsidP="007F26F8">
      <w:pPr>
        <w:pStyle w:val="Ingenmellomrom"/>
        <w:rPr>
          <w:rFonts w:ascii="Tahoma" w:hAnsi="Tahoma" w:cs="Tahoma"/>
          <w:sz w:val="24"/>
          <w:szCs w:val="24"/>
        </w:rPr>
      </w:pPr>
      <w:r w:rsidRPr="007F26F8">
        <w:rPr>
          <w:rFonts w:ascii="Tahoma" w:hAnsi="Tahoma" w:cs="Tahoma"/>
          <w:sz w:val="24"/>
          <w:szCs w:val="24"/>
        </w:rPr>
        <w:t>Beste spiller fra Borregaard GK: Jo</w:t>
      </w:r>
      <w:r w:rsidR="000B37A2" w:rsidRPr="007F26F8">
        <w:rPr>
          <w:rFonts w:ascii="Tahoma" w:hAnsi="Tahoma" w:cs="Tahoma"/>
          <w:sz w:val="24"/>
          <w:szCs w:val="24"/>
        </w:rPr>
        <w:t>n Grandahl.</w:t>
      </w:r>
    </w:p>
    <w:p w:rsidR="00CE1C6C" w:rsidRPr="007F26F8" w:rsidRDefault="00CE1C6C" w:rsidP="007F26F8">
      <w:pPr>
        <w:pStyle w:val="Ingenmellomrom"/>
        <w:rPr>
          <w:rFonts w:ascii="Tahoma" w:hAnsi="Tahoma" w:cs="Tahoma"/>
          <w:sz w:val="24"/>
          <w:szCs w:val="24"/>
        </w:rPr>
      </w:pPr>
    </w:p>
    <w:p w:rsidR="000B37A2" w:rsidRDefault="000B37A2" w:rsidP="007F26F8">
      <w:pPr>
        <w:pStyle w:val="Ingenmellomrom"/>
        <w:rPr>
          <w:rFonts w:ascii="Tahoma" w:hAnsi="Tahoma" w:cs="Tahoma"/>
          <w:sz w:val="24"/>
          <w:szCs w:val="24"/>
        </w:rPr>
      </w:pPr>
      <w:r w:rsidRPr="007F26F8">
        <w:rPr>
          <w:rFonts w:ascii="Tahoma" w:hAnsi="Tahoma" w:cs="Tahoma"/>
          <w:sz w:val="24"/>
          <w:szCs w:val="24"/>
        </w:rPr>
        <w:t>Det er også et lagmesterskap som går over hele sesongen og det spilles på de 10 golfbanene i Østfol</w:t>
      </w:r>
      <w:r w:rsidR="00CE1C6C">
        <w:rPr>
          <w:rFonts w:ascii="Tahoma" w:hAnsi="Tahoma" w:cs="Tahoma"/>
          <w:sz w:val="24"/>
          <w:szCs w:val="24"/>
        </w:rPr>
        <w:t>d, og vinner i 2019 var Onsøy GK</w:t>
      </w:r>
      <w:r w:rsidRPr="007F26F8">
        <w:rPr>
          <w:rFonts w:ascii="Tahoma" w:hAnsi="Tahoma" w:cs="Tahoma"/>
          <w:sz w:val="24"/>
          <w:szCs w:val="24"/>
        </w:rPr>
        <w:t>.</w:t>
      </w:r>
      <w:r w:rsidR="007E6919">
        <w:rPr>
          <w:rFonts w:ascii="Tahoma" w:hAnsi="Tahoma" w:cs="Tahoma"/>
          <w:sz w:val="24"/>
          <w:szCs w:val="24"/>
        </w:rPr>
        <w:t xml:space="preserve"> </w:t>
      </w:r>
      <w:r w:rsidR="00E62E2E" w:rsidRPr="007F26F8">
        <w:rPr>
          <w:rFonts w:ascii="Tahoma" w:hAnsi="Tahoma" w:cs="Tahoma"/>
          <w:sz w:val="24"/>
          <w:szCs w:val="24"/>
        </w:rPr>
        <w:t>Borregaa</w:t>
      </w:r>
      <w:r w:rsidR="00CE1C6C">
        <w:rPr>
          <w:rFonts w:ascii="Tahoma" w:hAnsi="Tahoma" w:cs="Tahoma"/>
          <w:sz w:val="24"/>
          <w:szCs w:val="24"/>
        </w:rPr>
        <w:t>rd GK</w:t>
      </w:r>
      <w:r w:rsidR="00E62E2E" w:rsidRPr="007F26F8">
        <w:rPr>
          <w:rFonts w:ascii="Tahoma" w:hAnsi="Tahoma" w:cs="Tahoma"/>
          <w:sz w:val="24"/>
          <w:szCs w:val="24"/>
        </w:rPr>
        <w:t xml:space="preserve">. kom </w:t>
      </w:r>
      <w:r w:rsidR="00CE1C6C">
        <w:rPr>
          <w:rFonts w:ascii="Tahoma" w:hAnsi="Tahoma" w:cs="Tahoma"/>
          <w:sz w:val="24"/>
          <w:szCs w:val="24"/>
        </w:rPr>
        <w:t>langt</w:t>
      </w:r>
      <w:r w:rsidRPr="007F26F8">
        <w:rPr>
          <w:rFonts w:ascii="Tahoma" w:hAnsi="Tahoma" w:cs="Tahoma"/>
          <w:sz w:val="24"/>
          <w:szCs w:val="24"/>
        </w:rPr>
        <w:t xml:space="preserve"> ned på listen så vi får prøve å heve oss i 2020.</w:t>
      </w:r>
    </w:p>
    <w:p w:rsidR="00CE1C6C" w:rsidRPr="007F26F8" w:rsidRDefault="00CE1C6C" w:rsidP="007F26F8">
      <w:pPr>
        <w:pStyle w:val="Ingenmellomrom"/>
        <w:rPr>
          <w:rFonts w:ascii="Tahoma" w:hAnsi="Tahoma" w:cs="Tahoma"/>
          <w:sz w:val="24"/>
          <w:szCs w:val="24"/>
        </w:rPr>
      </w:pPr>
    </w:p>
    <w:p w:rsidR="000B37A2" w:rsidRDefault="000B37A2" w:rsidP="007F26F8">
      <w:pPr>
        <w:pStyle w:val="Ingenmellomrom"/>
        <w:rPr>
          <w:rFonts w:ascii="Tahoma" w:hAnsi="Tahoma" w:cs="Tahoma"/>
          <w:sz w:val="24"/>
          <w:szCs w:val="24"/>
        </w:rPr>
      </w:pPr>
      <w:r w:rsidRPr="007F26F8">
        <w:rPr>
          <w:rFonts w:ascii="Tahoma" w:hAnsi="Tahoma" w:cs="Tahoma"/>
          <w:sz w:val="24"/>
          <w:szCs w:val="24"/>
        </w:rPr>
        <w:t>Lagkonkurransen på Borregaard spilte vi i august med fin bane og 70 spillere med fellesstart kl</w:t>
      </w:r>
      <w:r w:rsidR="00E62E2E" w:rsidRPr="007F26F8">
        <w:rPr>
          <w:rFonts w:ascii="Tahoma" w:hAnsi="Tahoma" w:cs="Tahoma"/>
          <w:sz w:val="24"/>
          <w:szCs w:val="24"/>
        </w:rPr>
        <w:t>.</w:t>
      </w:r>
      <w:r w:rsidRPr="007F26F8">
        <w:rPr>
          <w:rFonts w:ascii="Tahoma" w:hAnsi="Tahoma" w:cs="Tahoma"/>
          <w:sz w:val="24"/>
          <w:szCs w:val="24"/>
        </w:rPr>
        <w:t xml:space="preserve"> 10.00. Fornøyde spillere avsluttet etter planlagt tid.</w:t>
      </w:r>
    </w:p>
    <w:p w:rsidR="00CE1C6C" w:rsidRPr="007F26F8" w:rsidRDefault="00CE1C6C" w:rsidP="007F26F8">
      <w:pPr>
        <w:pStyle w:val="Ingenmellomrom"/>
        <w:rPr>
          <w:rFonts w:ascii="Tahoma" w:hAnsi="Tahoma" w:cs="Tahoma"/>
          <w:sz w:val="24"/>
          <w:szCs w:val="24"/>
        </w:rPr>
      </w:pPr>
    </w:p>
    <w:p w:rsidR="000B37A2" w:rsidRDefault="000B37A2" w:rsidP="007F26F8">
      <w:pPr>
        <w:pStyle w:val="Ingenmellomrom"/>
        <w:rPr>
          <w:rFonts w:ascii="Tahoma" w:hAnsi="Tahoma" w:cs="Tahoma"/>
          <w:sz w:val="24"/>
          <w:szCs w:val="24"/>
        </w:rPr>
      </w:pPr>
      <w:r w:rsidRPr="007F26F8">
        <w:rPr>
          <w:rFonts w:ascii="Tahoma" w:hAnsi="Tahoma" w:cs="Tahoma"/>
          <w:sz w:val="24"/>
          <w:szCs w:val="24"/>
        </w:rPr>
        <w:t xml:space="preserve">På </w:t>
      </w:r>
      <w:r w:rsidR="00E62E2E" w:rsidRPr="007F26F8">
        <w:rPr>
          <w:rFonts w:ascii="Tahoma" w:hAnsi="Tahoma" w:cs="Tahoma"/>
          <w:bCs/>
          <w:sz w:val="24"/>
          <w:szCs w:val="24"/>
        </w:rPr>
        <w:t>ostfoldseniorgolf.no</w:t>
      </w:r>
      <w:r w:rsidRPr="007F26F8">
        <w:rPr>
          <w:rFonts w:ascii="Tahoma" w:hAnsi="Tahoma" w:cs="Tahoma"/>
          <w:bCs/>
          <w:sz w:val="24"/>
          <w:szCs w:val="24"/>
        </w:rPr>
        <w:t xml:space="preserve"> </w:t>
      </w:r>
      <w:r w:rsidRPr="007F26F8">
        <w:rPr>
          <w:rFonts w:ascii="Tahoma" w:hAnsi="Tahoma" w:cs="Tahoma"/>
          <w:sz w:val="24"/>
          <w:szCs w:val="24"/>
        </w:rPr>
        <w:t xml:space="preserve">ligger det mye informasjon om samarbeidet. </w:t>
      </w:r>
    </w:p>
    <w:p w:rsidR="00CE1C6C" w:rsidRPr="007F26F8" w:rsidRDefault="00CE1C6C" w:rsidP="007F26F8">
      <w:pPr>
        <w:pStyle w:val="Ingenmellomrom"/>
        <w:rPr>
          <w:rFonts w:ascii="Tahoma" w:hAnsi="Tahoma" w:cs="Tahoma"/>
          <w:sz w:val="24"/>
          <w:szCs w:val="24"/>
        </w:rPr>
      </w:pPr>
    </w:p>
    <w:p w:rsidR="000B37A2" w:rsidRDefault="000B37A2" w:rsidP="007F26F8">
      <w:pPr>
        <w:pStyle w:val="Ingenmellomrom"/>
        <w:rPr>
          <w:rFonts w:ascii="Tahoma" w:hAnsi="Tahoma" w:cs="Tahoma"/>
          <w:sz w:val="24"/>
          <w:szCs w:val="24"/>
        </w:rPr>
      </w:pPr>
      <w:r w:rsidRPr="007F26F8">
        <w:rPr>
          <w:rFonts w:ascii="Tahoma" w:hAnsi="Tahoma" w:cs="Tahoma"/>
          <w:sz w:val="24"/>
          <w:szCs w:val="24"/>
        </w:rPr>
        <w:t>Som avslutning på sesongen dro vi i 2019 til Dynekilen GK  26 sep. for å kåre vinneren av høstens runder. 24 golfspillere stilte til start i fint tørt vær, og som vanlig første start kl. 10.00.</w:t>
      </w:r>
      <w:r w:rsidR="00CE1C6C">
        <w:rPr>
          <w:rFonts w:ascii="Tahoma" w:hAnsi="Tahoma" w:cs="Tahoma"/>
          <w:sz w:val="24"/>
          <w:szCs w:val="24"/>
        </w:rPr>
        <w:t xml:space="preserve"> </w:t>
      </w:r>
      <w:r w:rsidRPr="007F26F8">
        <w:rPr>
          <w:rFonts w:ascii="Tahoma" w:hAnsi="Tahoma" w:cs="Tahoma"/>
          <w:sz w:val="24"/>
          <w:szCs w:val="24"/>
        </w:rPr>
        <w:t xml:space="preserve">Hyggelig vertskap og fin service for å arrangere der, </w:t>
      </w:r>
    </w:p>
    <w:p w:rsidR="00CE1C6C" w:rsidRPr="007F26F8" w:rsidRDefault="00CE1C6C" w:rsidP="007F26F8">
      <w:pPr>
        <w:pStyle w:val="Ingenmellomrom"/>
        <w:rPr>
          <w:rFonts w:ascii="Tahoma" w:hAnsi="Tahoma" w:cs="Tahoma"/>
          <w:sz w:val="24"/>
          <w:szCs w:val="24"/>
        </w:rPr>
      </w:pPr>
    </w:p>
    <w:p w:rsidR="000B37A2" w:rsidRDefault="000B37A2" w:rsidP="007F26F8">
      <w:pPr>
        <w:pStyle w:val="Ingenmellomrom"/>
        <w:rPr>
          <w:rFonts w:ascii="Tahoma" w:hAnsi="Tahoma" w:cs="Tahoma"/>
          <w:sz w:val="24"/>
          <w:szCs w:val="24"/>
        </w:rPr>
      </w:pPr>
      <w:r w:rsidRPr="007F26F8">
        <w:rPr>
          <w:rFonts w:ascii="Tahoma" w:hAnsi="Tahoma" w:cs="Tahoma"/>
          <w:sz w:val="24"/>
          <w:szCs w:val="24"/>
        </w:rPr>
        <w:t>Resultatet her var a</w:t>
      </w:r>
      <w:r w:rsidR="00CE1C6C">
        <w:rPr>
          <w:rFonts w:ascii="Tahoma" w:hAnsi="Tahoma" w:cs="Tahoma"/>
          <w:sz w:val="24"/>
          <w:szCs w:val="24"/>
        </w:rPr>
        <w:t>t en av våre yngre deltagere Jo</w:t>
      </w:r>
      <w:r w:rsidRPr="007F26F8">
        <w:rPr>
          <w:rFonts w:ascii="Tahoma" w:hAnsi="Tahoma" w:cs="Tahoma"/>
          <w:sz w:val="24"/>
          <w:szCs w:val="24"/>
        </w:rPr>
        <w:t>n Grandahl,</w:t>
      </w:r>
      <w:r w:rsidR="00E62E2E" w:rsidRPr="007F26F8">
        <w:rPr>
          <w:rFonts w:ascii="Tahoma" w:hAnsi="Tahoma" w:cs="Tahoma"/>
          <w:sz w:val="24"/>
          <w:szCs w:val="24"/>
        </w:rPr>
        <w:t xml:space="preserve"> som sikret seg </w:t>
      </w:r>
      <w:r w:rsidRPr="007F26F8">
        <w:rPr>
          <w:rFonts w:ascii="Tahoma" w:hAnsi="Tahoma" w:cs="Tahoma"/>
          <w:sz w:val="24"/>
          <w:szCs w:val="24"/>
        </w:rPr>
        <w:t>pokalen som beste spiller i 2019.</w:t>
      </w:r>
    </w:p>
    <w:p w:rsidR="00CE1C6C" w:rsidRPr="007F26F8" w:rsidRDefault="00CE1C6C" w:rsidP="007F26F8">
      <w:pPr>
        <w:pStyle w:val="Ingenmellomrom"/>
        <w:rPr>
          <w:rFonts w:ascii="Tahoma" w:hAnsi="Tahoma" w:cs="Tahoma"/>
          <w:i/>
          <w:sz w:val="24"/>
          <w:szCs w:val="24"/>
        </w:rPr>
      </w:pPr>
    </w:p>
    <w:p w:rsidR="000B37A2" w:rsidRDefault="000B37A2" w:rsidP="007F26F8">
      <w:pPr>
        <w:pStyle w:val="Ingenmellomrom"/>
        <w:rPr>
          <w:rFonts w:ascii="Tahoma" w:hAnsi="Tahoma" w:cs="Tahoma"/>
          <w:i/>
          <w:sz w:val="24"/>
          <w:szCs w:val="24"/>
        </w:rPr>
      </w:pPr>
      <w:r w:rsidRPr="007F26F8">
        <w:rPr>
          <w:rFonts w:ascii="Tahoma" w:hAnsi="Tahoma" w:cs="Tahoma"/>
          <w:i/>
          <w:sz w:val="24"/>
          <w:szCs w:val="24"/>
        </w:rPr>
        <w:t>Kjell Asklien</w:t>
      </w:r>
    </w:p>
    <w:p w:rsidR="00CE1C6C" w:rsidRPr="009B1EFC" w:rsidRDefault="00CE1C6C" w:rsidP="007F26F8">
      <w:pPr>
        <w:pStyle w:val="Ingenmellomrom"/>
        <w:rPr>
          <w:rFonts w:ascii="Tahoma" w:hAnsi="Tahoma" w:cs="Tahoma"/>
          <w:sz w:val="16"/>
          <w:szCs w:val="16"/>
        </w:rPr>
      </w:pPr>
    </w:p>
    <w:p w:rsidR="004402B1" w:rsidRPr="007F26F8" w:rsidRDefault="00E62E2E" w:rsidP="008342E7">
      <w:pPr>
        <w:pStyle w:val="Ingenmellomrom"/>
        <w:jc w:val="center"/>
        <w:rPr>
          <w:rFonts w:ascii="Tahoma" w:hAnsi="Tahoma" w:cs="Tahoma"/>
          <w:sz w:val="24"/>
          <w:szCs w:val="24"/>
        </w:rPr>
      </w:pPr>
      <w:r w:rsidRPr="007F26F8">
        <w:rPr>
          <w:rFonts w:ascii="Tahoma" w:hAnsi="Tahoma" w:cs="Tahoma"/>
          <w:noProof/>
          <w:sz w:val="24"/>
          <w:szCs w:val="24"/>
          <w:lang w:eastAsia="nb-NO"/>
        </w:rPr>
        <w:drawing>
          <wp:inline distT="0" distB="0" distL="0" distR="0" wp14:anchorId="2E6B8EEC" wp14:editId="6F56AFD3">
            <wp:extent cx="4771268" cy="1552575"/>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rregaard_Pano_6754┬®Thiebaut.jpg"/>
                    <pic:cNvPicPr/>
                  </pic:nvPicPr>
                  <pic:blipFill rotWithShape="1">
                    <a:blip r:embed="rId30" cstate="print">
                      <a:extLst>
                        <a:ext uri="{28A0092B-C50C-407E-A947-70E740481C1C}">
                          <a14:useLocalDpi xmlns:a14="http://schemas.microsoft.com/office/drawing/2010/main" val="0"/>
                        </a:ext>
                      </a:extLst>
                    </a:blip>
                    <a:srcRect b="14838"/>
                    <a:stretch/>
                  </pic:blipFill>
                  <pic:spPr bwMode="auto">
                    <a:xfrm>
                      <a:off x="0" y="0"/>
                      <a:ext cx="4798614" cy="1561474"/>
                    </a:xfrm>
                    <a:prstGeom prst="rect">
                      <a:avLst/>
                    </a:prstGeom>
                    <a:ln>
                      <a:noFill/>
                    </a:ln>
                    <a:extLst>
                      <a:ext uri="{53640926-AAD7-44D8-BBD7-CCE9431645EC}">
                        <a14:shadowObscured xmlns:a14="http://schemas.microsoft.com/office/drawing/2010/main"/>
                      </a:ext>
                    </a:extLst>
                  </pic:spPr>
                </pic:pic>
              </a:graphicData>
            </a:graphic>
          </wp:inline>
        </w:drawing>
      </w:r>
    </w:p>
    <w:p w:rsidR="00E62E2E" w:rsidRPr="007F26F8" w:rsidRDefault="00E62E2E" w:rsidP="007F26F8">
      <w:pPr>
        <w:pStyle w:val="Ingenmellomrom"/>
        <w:rPr>
          <w:rFonts w:ascii="Tahoma" w:hAnsi="Tahoma" w:cs="Tahoma"/>
          <w:sz w:val="24"/>
          <w:szCs w:val="24"/>
        </w:rPr>
      </w:pPr>
    </w:p>
    <w:p w:rsidR="004402B1" w:rsidRPr="008342E7" w:rsidRDefault="004402B1" w:rsidP="007F26F8">
      <w:pPr>
        <w:pStyle w:val="Ingenmellomrom"/>
        <w:rPr>
          <w:rFonts w:ascii="Tahoma" w:hAnsi="Tahoma" w:cs="Tahoma"/>
          <w:b/>
          <w:sz w:val="32"/>
          <w:szCs w:val="32"/>
        </w:rPr>
      </w:pPr>
      <w:r w:rsidRPr="008342E7">
        <w:rPr>
          <w:rFonts w:ascii="Tahoma" w:hAnsi="Tahoma" w:cs="Tahoma"/>
          <w:b/>
          <w:sz w:val="32"/>
          <w:szCs w:val="32"/>
        </w:rPr>
        <w:t>Rapport fra Markeds og sponsor komiteen</w:t>
      </w:r>
    </w:p>
    <w:p w:rsidR="00197703" w:rsidRPr="007F26F8" w:rsidRDefault="00846D7E" w:rsidP="007F26F8">
      <w:pPr>
        <w:pStyle w:val="Ingenmellomrom"/>
        <w:rPr>
          <w:rFonts w:ascii="Tahoma" w:hAnsi="Tahoma" w:cs="Tahoma"/>
          <w:sz w:val="24"/>
          <w:szCs w:val="24"/>
        </w:rPr>
      </w:pPr>
      <w:r w:rsidRPr="007F26F8">
        <w:rPr>
          <w:rFonts w:ascii="Tahoma" w:hAnsi="Tahoma" w:cs="Tahoma"/>
          <w:sz w:val="24"/>
          <w:szCs w:val="24"/>
        </w:rPr>
        <w:t xml:space="preserve">Selv om det viser seg å være tøffe tider, har Borregaard Golfklubb noen fantastiske </w:t>
      </w:r>
      <w:r w:rsidR="000B37A2" w:rsidRPr="007F26F8">
        <w:rPr>
          <w:rFonts w:ascii="Tahoma" w:hAnsi="Tahoma" w:cs="Tahoma"/>
          <w:sz w:val="24"/>
          <w:szCs w:val="24"/>
        </w:rPr>
        <w:t xml:space="preserve">samarbeidspartnere som setter sin lit til Borregaard Golfklubb og hjelper oss så vi kan </w:t>
      </w:r>
      <w:r w:rsidRPr="007F26F8">
        <w:rPr>
          <w:rFonts w:ascii="Tahoma" w:hAnsi="Tahoma" w:cs="Tahoma"/>
          <w:sz w:val="24"/>
          <w:szCs w:val="24"/>
        </w:rPr>
        <w:t>fortsette å utvikle oss og forbedre oss.</w:t>
      </w:r>
    </w:p>
    <w:p w:rsidR="004402B1" w:rsidRPr="007F26F8" w:rsidRDefault="00E23EF0" w:rsidP="007F26F8">
      <w:pPr>
        <w:pStyle w:val="Ingenmellomrom"/>
        <w:rPr>
          <w:rFonts w:ascii="Tahoma" w:hAnsi="Tahoma" w:cs="Tahoma"/>
          <w:sz w:val="24"/>
          <w:szCs w:val="24"/>
        </w:rPr>
      </w:pPr>
      <w:r w:rsidRPr="007F26F8">
        <w:rPr>
          <w:rFonts w:ascii="Tahoma" w:hAnsi="Tahoma" w:cs="Tahoma"/>
          <w:sz w:val="24"/>
          <w:szCs w:val="24"/>
        </w:rPr>
        <w:t>Klubben</w:t>
      </w:r>
      <w:r w:rsidR="00197703" w:rsidRPr="007F26F8">
        <w:rPr>
          <w:rFonts w:ascii="Tahoma" w:hAnsi="Tahoma" w:cs="Tahoma"/>
          <w:sz w:val="24"/>
          <w:szCs w:val="24"/>
        </w:rPr>
        <w:t xml:space="preserve">s samarbeidspartnere har bidratt med </w:t>
      </w:r>
      <w:r w:rsidR="004435BD" w:rsidRPr="007F26F8">
        <w:rPr>
          <w:rFonts w:ascii="Tahoma" w:hAnsi="Tahoma" w:cs="Tahoma"/>
          <w:sz w:val="24"/>
          <w:szCs w:val="24"/>
        </w:rPr>
        <w:t>økonomisk støtte, barter avtaler og</w:t>
      </w:r>
      <w:r w:rsidR="00846D7E" w:rsidRPr="007F26F8">
        <w:rPr>
          <w:rFonts w:ascii="Tahoma" w:hAnsi="Tahoma" w:cs="Tahoma"/>
          <w:sz w:val="24"/>
          <w:szCs w:val="24"/>
        </w:rPr>
        <w:t xml:space="preserve"> andre tjenester under 2019</w:t>
      </w:r>
      <w:r w:rsidR="00197703" w:rsidRPr="007F26F8">
        <w:rPr>
          <w:rFonts w:ascii="Tahoma" w:hAnsi="Tahoma" w:cs="Tahoma"/>
          <w:sz w:val="24"/>
          <w:szCs w:val="24"/>
        </w:rPr>
        <w:t xml:space="preserve"> sesongen. </w:t>
      </w:r>
      <w:r w:rsidR="00846D7E" w:rsidRPr="007F26F8">
        <w:rPr>
          <w:rFonts w:ascii="Tahoma" w:hAnsi="Tahoma" w:cs="Tahoma"/>
          <w:sz w:val="24"/>
          <w:szCs w:val="24"/>
        </w:rPr>
        <w:t>Det er flere som har jobbet hardt for å få flere samarbeidspartnere og det vil reflektere i 2020 sesongen.</w:t>
      </w:r>
    </w:p>
    <w:p w:rsidR="004402B1" w:rsidRPr="007F26F8" w:rsidRDefault="00846D7E" w:rsidP="007F26F8">
      <w:pPr>
        <w:pStyle w:val="Ingenmellomrom"/>
        <w:rPr>
          <w:rFonts w:ascii="Tahoma" w:hAnsi="Tahoma" w:cs="Tahoma"/>
          <w:sz w:val="24"/>
          <w:szCs w:val="24"/>
        </w:rPr>
      </w:pPr>
      <w:r w:rsidRPr="007F26F8">
        <w:rPr>
          <w:rFonts w:ascii="Tahoma" w:hAnsi="Tahoma" w:cs="Tahoma"/>
          <w:sz w:val="24"/>
          <w:szCs w:val="24"/>
        </w:rPr>
        <w:t>Våre</w:t>
      </w:r>
      <w:r w:rsidR="004402B1" w:rsidRPr="007F26F8">
        <w:rPr>
          <w:rFonts w:ascii="Tahoma" w:hAnsi="Tahoma" w:cs="Tahoma"/>
          <w:sz w:val="24"/>
          <w:szCs w:val="24"/>
        </w:rPr>
        <w:t xml:space="preserve"> samarbeidspartnere </w:t>
      </w:r>
      <w:r w:rsidRPr="007F26F8">
        <w:rPr>
          <w:rFonts w:ascii="Tahoma" w:hAnsi="Tahoma" w:cs="Tahoma"/>
          <w:sz w:val="24"/>
          <w:szCs w:val="24"/>
        </w:rPr>
        <w:t>ønsker å gi alle våre medlemmer fordeler og rabatter når vi handler</w:t>
      </w:r>
      <w:r w:rsidR="004402B1" w:rsidRPr="007F26F8">
        <w:rPr>
          <w:rFonts w:ascii="Tahoma" w:hAnsi="Tahoma" w:cs="Tahoma"/>
          <w:sz w:val="24"/>
          <w:szCs w:val="24"/>
        </w:rPr>
        <w:t xml:space="preserve"> eller</w:t>
      </w:r>
      <w:r w:rsidRPr="007F26F8">
        <w:rPr>
          <w:rFonts w:ascii="Tahoma" w:hAnsi="Tahoma" w:cs="Tahoma"/>
          <w:sz w:val="24"/>
          <w:szCs w:val="24"/>
        </w:rPr>
        <w:t xml:space="preserve"> ønsker å</w:t>
      </w:r>
      <w:r w:rsidR="004402B1" w:rsidRPr="007F26F8">
        <w:rPr>
          <w:rFonts w:ascii="Tahoma" w:hAnsi="Tahoma" w:cs="Tahoma"/>
          <w:sz w:val="24"/>
          <w:szCs w:val="24"/>
        </w:rPr>
        <w:t xml:space="preserve"> ha tjenester utført. </w:t>
      </w:r>
      <w:r w:rsidRPr="007F26F8">
        <w:rPr>
          <w:rFonts w:ascii="Tahoma" w:hAnsi="Tahoma" w:cs="Tahoma"/>
          <w:sz w:val="24"/>
          <w:szCs w:val="24"/>
        </w:rPr>
        <w:t>Tilbudene</w:t>
      </w:r>
      <w:r w:rsidR="004402B1" w:rsidRPr="007F26F8">
        <w:rPr>
          <w:rFonts w:ascii="Tahoma" w:hAnsi="Tahoma" w:cs="Tahoma"/>
          <w:sz w:val="24"/>
          <w:szCs w:val="24"/>
        </w:rPr>
        <w:t xml:space="preserve"> ligger på </w:t>
      </w:r>
      <w:hyperlink r:id="rId31" w:history="1">
        <w:r w:rsidR="004402B1" w:rsidRPr="007F26F8">
          <w:rPr>
            <w:rStyle w:val="Hyperkobling"/>
            <w:rFonts w:ascii="Tahoma" w:hAnsi="Tahoma" w:cs="Tahoma"/>
            <w:sz w:val="24"/>
            <w:szCs w:val="24"/>
          </w:rPr>
          <w:t>www.borregaardgk.no</w:t>
        </w:r>
      </w:hyperlink>
    </w:p>
    <w:p w:rsidR="004402B1" w:rsidRPr="007F26F8" w:rsidRDefault="007E6919" w:rsidP="007F26F8">
      <w:pPr>
        <w:pStyle w:val="Ingenmellomrom"/>
        <w:rPr>
          <w:rFonts w:ascii="Tahoma" w:hAnsi="Tahoma" w:cs="Tahoma"/>
          <w:sz w:val="24"/>
          <w:szCs w:val="24"/>
        </w:rPr>
      </w:pPr>
      <w:r>
        <w:rPr>
          <w:rFonts w:ascii="Tahoma" w:hAnsi="Tahoma" w:cs="Tahoma"/>
          <w:sz w:val="24"/>
          <w:szCs w:val="24"/>
        </w:rPr>
        <w:t>Vi</w:t>
      </w:r>
      <w:r w:rsidR="00846D7E" w:rsidRPr="007F26F8">
        <w:rPr>
          <w:rFonts w:ascii="Tahoma" w:hAnsi="Tahoma" w:cs="Tahoma"/>
          <w:sz w:val="24"/>
          <w:szCs w:val="24"/>
        </w:rPr>
        <w:t xml:space="preserve"> setter pris på når være medlemmer snakker klubben opp og våre medlemmer er jo alltid den beste markedsføringen vi har.</w:t>
      </w:r>
    </w:p>
    <w:p w:rsidR="005426C7" w:rsidRDefault="004402B1" w:rsidP="007F26F8">
      <w:pPr>
        <w:pStyle w:val="Ingenmellomrom"/>
        <w:rPr>
          <w:rFonts w:ascii="Tahoma" w:hAnsi="Tahoma" w:cs="Tahoma"/>
          <w:sz w:val="24"/>
          <w:szCs w:val="24"/>
        </w:rPr>
      </w:pPr>
      <w:r w:rsidRPr="007F26F8">
        <w:rPr>
          <w:rFonts w:ascii="Tahoma" w:hAnsi="Tahoma" w:cs="Tahoma"/>
          <w:sz w:val="24"/>
          <w:szCs w:val="24"/>
        </w:rPr>
        <w:t xml:space="preserve">Vi vil takke alle samarbeidspartnere </w:t>
      </w:r>
      <w:r w:rsidR="00846D7E" w:rsidRPr="007F26F8">
        <w:rPr>
          <w:rFonts w:ascii="Tahoma" w:hAnsi="Tahoma" w:cs="Tahoma"/>
          <w:sz w:val="24"/>
          <w:szCs w:val="24"/>
        </w:rPr>
        <w:t>for deres tro på oss og gleder oss til 2020 sesongen.</w:t>
      </w:r>
    </w:p>
    <w:p w:rsidR="004402B1" w:rsidRPr="005426C7" w:rsidRDefault="004402B1" w:rsidP="007F26F8">
      <w:pPr>
        <w:pStyle w:val="Ingenmellomrom"/>
        <w:rPr>
          <w:rFonts w:ascii="Tahoma" w:hAnsi="Tahoma" w:cs="Tahoma"/>
          <w:i/>
          <w:sz w:val="24"/>
          <w:szCs w:val="24"/>
        </w:rPr>
      </w:pPr>
      <w:r w:rsidRPr="005426C7">
        <w:rPr>
          <w:rFonts w:ascii="Tahoma" w:hAnsi="Tahoma" w:cs="Tahoma"/>
          <w:i/>
          <w:sz w:val="24"/>
          <w:szCs w:val="24"/>
        </w:rPr>
        <w:t>Cecilie Lundgreen</w:t>
      </w:r>
    </w:p>
    <w:tbl>
      <w:tblPr>
        <w:tblW w:w="31680" w:type="dxa"/>
        <w:tblInd w:w="-567" w:type="dxa"/>
        <w:tblCellMar>
          <w:left w:w="70" w:type="dxa"/>
          <w:right w:w="70" w:type="dxa"/>
        </w:tblCellMar>
        <w:tblLook w:val="04A0" w:firstRow="1" w:lastRow="0" w:firstColumn="1" w:lastColumn="0" w:noHBand="0" w:noVBand="1"/>
      </w:tblPr>
      <w:tblGrid>
        <w:gridCol w:w="9585"/>
        <w:gridCol w:w="11392"/>
        <w:gridCol w:w="630"/>
        <w:gridCol w:w="1052"/>
        <w:gridCol w:w="1216"/>
        <w:gridCol w:w="580"/>
        <w:gridCol w:w="630"/>
        <w:gridCol w:w="656"/>
        <w:gridCol w:w="140"/>
        <w:gridCol w:w="691"/>
        <w:gridCol w:w="740"/>
        <w:gridCol w:w="740"/>
        <w:gridCol w:w="740"/>
        <w:gridCol w:w="121"/>
        <w:gridCol w:w="140"/>
        <w:gridCol w:w="644"/>
        <w:gridCol w:w="140"/>
        <w:gridCol w:w="644"/>
        <w:gridCol w:w="140"/>
        <w:gridCol w:w="644"/>
        <w:gridCol w:w="140"/>
        <w:gridCol w:w="644"/>
        <w:gridCol w:w="198"/>
      </w:tblGrid>
      <w:tr w:rsidR="001F14E1" w:rsidRPr="005E12BF" w:rsidTr="001F14E1">
        <w:trPr>
          <w:gridAfter w:val="10"/>
          <w:wAfter w:w="3506" w:type="dxa"/>
          <w:trHeight w:val="315"/>
        </w:trPr>
        <w:tc>
          <w:tcPr>
            <w:tcW w:w="9152" w:type="dxa"/>
            <w:tcBorders>
              <w:top w:val="nil"/>
              <w:left w:val="nil"/>
              <w:bottom w:val="nil"/>
              <w:right w:val="nil"/>
            </w:tcBorders>
            <w:shd w:val="clear" w:color="auto" w:fill="auto"/>
            <w:noWrap/>
            <w:vAlign w:val="center"/>
            <w:hideMark/>
          </w:tcPr>
          <w:p w:rsidR="005C2713" w:rsidRDefault="005C2713" w:rsidP="005C2713">
            <w:pPr>
              <w:spacing w:after="0" w:line="240" w:lineRule="auto"/>
              <w:rPr>
                <w:rFonts w:ascii="Calibri" w:eastAsia="Times New Roman" w:hAnsi="Calibri" w:cs="Times New Roman"/>
                <w:b/>
                <w:bCs/>
                <w:color w:val="000000"/>
                <w:lang w:eastAsia="nb-NO"/>
              </w:rPr>
            </w:pPr>
          </w:p>
          <w:tbl>
            <w:tblPr>
              <w:tblW w:w="9635" w:type="dxa"/>
              <w:tblCellMar>
                <w:left w:w="70" w:type="dxa"/>
                <w:right w:w="70" w:type="dxa"/>
              </w:tblCellMar>
              <w:tblLook w:val="04A0" w:firstRow="1" w:lastRow="0" w:firstColumn="1" w:lastColumn="0" w:noHBand="0" w:noVBand="1"/>
            </w:tblPr>
            <w:tblGrid>
              <w:gridCol w:w="4957"/>
              <w:gridCol w:w="1122"/>
              <w:gridCol w:w="1122"/>
              <w:gridCol w:w="1122"/>
              <w:gridCol w:w="1122"/>
            </w:tblGrid>
            <w:tr w:rsidR="005C2713" w:rsidRPr="0036679A" w:rsidTr="005426C7">
              <w:trPr>
                <w:trHeight w:val="420"/>
              </w:trPr>
              <w:tc>
                <w:tcPr>
                  <w:tcW w:w="5063" w:type="dxa"/>
                  <w:tcBorders>
                    <w:top w:val="nil"/>
                    <w:left w:val="nil"/>
                    <w:bottom w:val="nil"/>
                    <w:right w:val="nil"/>
                  </w:tcBorders>
                  <w:shd w:val="clear" w:color="auto" w:fill="auto"/>
                  <w:noWrap/>
                  <w:vAlign w:val="bottom"/>
                  <w:hideMark/>
                </w:tcPr>
                <w:p w:rsidR="005C2713" w:rsidRDefault="005C2713" w:rsidP="005C2713">
                  <w:pPr>
                    <w:spacing w:after="0" w:line="240" w:lineRule="auto"/>
                    <w:rPr>
                      <w:rFonts w:ascii="Calibri" w:eastAsia="Times New Roman" w:hAnsi="Calibri" w:cs="Times New Roman"/>
                      <w:b/>
                      <w:bCs/>
                      <w:color w:val="000000"/>
                      <w:sz w:val="32"/>
                      <w:szCs w:val="32"/>
                      <w:lang w:eastAsia="nb-NO"/>
                    </w:rPr>
                  </w:pPr>
                  <w:r>
                    <w:rPr>
                      <w:rFonts w:ascii="Calibri" w:eastAsia="Times New Roman" w:hAnsi="Calibri" w:cs="Times New Roman"/>
                      <w:b/>
                      <w:bCs/>
                      <w:color w:val="000000"/>
                      <w:sz w:val="32"/>
                      <w:szCs w:val="32"/>
                      <w:lang w:eastAsia="nb-NO"/>
                    </w:rPr>
                    <w:lastRenderedPageBreak/>
                    <w:t>Bo</w:t>
                  </w:r>
                  <w:r w:rsidR="001B241F">
                    <w:rPr>
                      <w:rFonts w:ascii="Calibri" w:eastAsia="Times New Roman" w:hAnsi="Calibri" w:cs="Times New Roman"/>
                      <w:b/>
                      <w:bCs/>
                      <w:color w:val="000000"/>
                      <w:sz w:val="32"/>
                      <w:szCs w:val="32"/>
                      <w:lang w:eastAsia="nb-NO"/>
                    </w:rPr>
                    <w:t>rregaard Golfklubb Regnskap 2019</w:t>
                  </w:r>
                </w:p>
                <w:p w:rsidR="005C2713" w:rsidRPr="0036679A" w:rsidRDefault="005C2713" w:rsidP="005C2713">
                  <w:pPr>
                    <w:spacing w:after="0" w:line="240" w:lineRule="auto"/>
                    <w:rPr>
                      <w:rFonts w:ascii="Calibri" w:eastAsia="Times New Roman" w:hAnsi="Calibri" w:cs="Times New Roman"/>
                      <w:b/>
                      <w:bCs/>
                      <w:color w:val="000000"/>
                      <w:sz w:val="32"/>
                      <w:szCs w:val="32"/>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center"/>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Noter</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center"/>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201</w:t>
                  </w:r>
                  <w:r w:rsidR="001B241F">
                    <w:rPr>
                      <w:rFonts w:ascii="Calibri" w:eastAsia="Times New Roman" w:hAnsi="Calibri" w:cs="Times New Roman"/>
                      <w:b/>
                      <w:bCs/>
                      <w:color w:val="000000"/>
                      <w:lang w:eastAsia="nb-NO"/>
                    </w:rPr>
                    <w:t>9</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center"/>
                    <w:rPr>
                      <w:rFonts w:ascii="Calibri" w:eastAsia="Times New Roman" w:hAnsi="Calibri" w:cs="Times New Roman"/>
                      <w:b/>
                      <w:bCs/>
                      <w:color w:val="000000"/>
                      <w:sz w:val="18"/>
                      <w:szCs w:val="18"/>
                      <w:lang w:eastAsia="nb-NO"/>
                    </w:rPr>
                  </w:pPr>
                  <w:r w:rsidRPr="0036679A">
                    <w:rPr>
                      <w:rFonts w:ascii="Calibri" w:eastAsia="Times New Roman" w:hAnsi="Calibri" w:cs="Times New Roman"/>
                      <w:b/>
                      <w:bCs/>
                      <w:color w:val="000000"/>
                      <w:sz w:val="18"/>
                      <w:szCs w:val="18"/>
                      <w:lang w:eastAsia="nb-NO"/>
                    </w:rPr>
                    <w:t>Budsjett 201</w:t>
                  </w:r>
                  <w:r w:rsidR="001B241F">
                    <w:rPr>
                      <w:rFonts w:ascii="Calibri" w:eastAsia="Times New Roman" w:hAnsi="Calibri" w:cs="Times New Roman"/>
                      <w:b/>
                      <w:bCs/>
                      <w:color w:val="000000"/>
                      <w:sz w:val="18"/>
                      <w:szCs w:val="18"/>
                      <w:lang w:eastAsia="nb-NO"/>
                    </w:rPr>
                    <w:t>9</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center"/>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201</w:t>
                  </w:r>
                  <w:r w:rsidR="001B241F">
                    <w:rPr>
                      <w:rFonts w:ascii="Calibri" w:eastAsia="Times New Roman" w:hAnsi="Calibri" w:cs="Times New Roman"/>
                      <w:b/>
                      <w:bCs/>
                      <w:color w:val="000000"/>
                      <w:lang w:eastAsia="nb-NO"/>
                    </w:rPr>
                    <w:t>8</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center"/>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DRIFTSINNTEKTER OG DRIFTSKOSTNADER</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Medlemsinntekter</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1 928 185</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2</w:t>
                  </w:r>
                  <w:r w:rsidR="00663244">
                    <w:rPr>
                      <w:rFonts w:ascii="Calibri" w:eastAsia="Times New Roman" w:hAnsi="Calibri" w:cs="Times New Roman"/>
                      <w:color w:val="000000"/>
                      <w:lang w:eastAsia="nb-NO"/>
                    </w:rPr>
                    <w:t> 040 000</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2 030 719</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Salgsinntekt</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148 809</w:t>
                  </w:r>
                </w:p>
              </w:tc>
              <w:tc>
                <w:tcPr>
                  <w:tcW w:w="1143" w:type="dxa"/>
                  <w:tcBorders>
                    <w:top w:val="nil"/>
                    <w:left w:val="nil"/>
                    <w:bottom w:val="nil"/>
                    <w:right w:val="nil"/>
                  </w:tcBorders>
                  <w:shd w:val="clear" w:color="auto" w:fill="auto"/>
                  <w:noWrap/>
                  <w:vAlign w:val="bottom"/>
                  <w:hideMark/>
                </w:tcPr>
                <w:p w:rsidR="005C2713" w:rsidRPr="0036679A" w:rsidRDefault="00663244"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 xml:space="preserve">   225 0</w:t>
                  </w:r>
                  <w:r w:rsidR="005C2713">
                    <w:rPr>
                      <w:rFonts w:ascii="Calibri" w:eastAsia="Times New Roman" w:hAnsi="Calibri" w:cs="Times New Roman"/>
                      <w:color w:val="000000"/>
                      <w:lang w:eastAsia="nb-NO"/>
                    </w:rPr>
                    <w:t>00</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128 580</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Annen driftsinntekt</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1</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1 105 488</w:t>
                  </w:r>
                </w:p>
              </w:tc>
              <w:tc>
                <w:tcPr>
                  <w:tcW w:w="1143" w:type="dxa"/>
                  <w:tcBorders>
                    <w:top w:val="nil"/>
                    <w:left w:val="nil"/>
                    <w:bottom w:val="nil"/>
                    <w:right w:val="nil"/>
                  </w:tcBorders>
                  <w:shd w:val="clear" w:color="auto" w:fill="auto"/>
                  <w:noWrap/>
                  <w:vAlign w:val="bottom"/>
                  <w:hideMark/>
                </w:tcPr>
                <w:p w:rsidR="005C2713" w:rsidRPr="0036679A" w:rsidRDefault="00663244"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1 099 0</w:t>
                  </w:r>
                  <w:r w:rsidR="005C2713">
                    <w:rPr>
                      <w:rFonts w:ascii="Calibri" w:eastAsia="Times New Roman" w:hAnsi="Calibri" w:cs="Times New Roman"/>
                      <w:color w:val="000000"/>
                      <w:lang w:eastAsia="nb-NO"/>
                    </w:rPr>
                    <w:t>00</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1 087 809</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SUM DRIFTSINNTEKTER</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3 182 482</w:t>
                  </w:r>
                </w:p>
              </w:tc>
              <w:tc>
                <w:tcPr>
                  <w:tcW w:w="1143" w:type="dxa"/>
                  <w:tcBorders>
                    <w:top w:val="nil"/>
                    <w:left w:val="nil"/>
                    <w:bottom w:val="nil"/>
                    <w:right w:val="nil"/>
                  </w:tcBorders>
                  <w:shd w:val="clear" w:color="auto" w:fill="auto"/>
                  <w:noWrap/>
                  <w:vAlign w:val="bottom"/>
                  <w:hideMark/>
                </w:tcPr>
                <w:p w:rsidR="005C2713" w:rsidRPr="0036679A" w:rsidRDefault="00663244"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3 364 000</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3 247 108</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Varekostnad</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339 235</w:t>
                  </w:r>
                </w:p>
              </w:tc>
              <w:tc>
                <w:tcPr>
                  <w:tcW w:w="1143" w:type="dxa"/>
                  <w:tcBorders>
                    <w:top w:val="nil"/>
                    <w:left w:val="nil"/>
                    <w:bottom w:val="nil"/>
                    <w:right w:val="nil"/>
                  </w:tcBorders>
                  <w:shd w:val="clear" w:color="auto" w:fill="auto"/>
                  <w:noWrap/>
                  <w:vAlign w:val="bottom"/>
                  <w:hideMark/>
                </w:tcPr>
                <w:p w:rsidR="005C2713" w:rsidRPr="0036679A" w:rsidRDefault="00663244"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 xml:space="preserve">   428 0</w:t>
                  </w:r>
                  <w:r w:rsidR="005C2713">
                    <w:rPr>
                      <w:rFonts w:ascii="Calibri" w:eastAsia="Times New Roman" w:hAnsi="Calibri" w:cs="Times New Roman"/>
                      <w:color w:val="000000"/>
                      <w:lang w:eastAsia="nb-NO"/>
                    </w:rPr>
                    <w:t>00</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422 767</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Lønnskostnad</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2,3</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1 497 777</w:t>
                  </w:r>
                </w:p>
              </w:tc>
              <w:tc>
                <w:tcPr>
                  <w:tcW w:w="1143" w:type="dxa"/>
                  <w:tcBorders>
                    <w:top w:val="nil"/>
                    <w:left w:val="nil"/>
                    <w:bottom w:val="nil"/>
                    <w:right w:val="nil"/>
                  </w:tcBorders>
                  <w:shd w:val="clear" w:color="auto" w:fill="auto"/>
                  <w:noWrap/>
                  <w:vAlign w:val="bottom"/>
                  <w:hideMark/>
                </w:tcPr>
                <w:p w:rsidR="005C2713" w:rsidRPr="0036679A" w:rsidRDefault="00663244" w:rsidP="00663244">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1 523</w:t>
                  </w:r>
                  <w:r w:rsidR="005C2713">
                    <w:rPr>
                      <w:rFonts w:ascii="Calibri" w:eastAsia="Times New Roman" w:hAnsi="Calibri" w:cs="Times New Roman"/>
                      <w:color w:val="000000"/>
                      <w:lang w:eastAsia="nb-NO"/>
                    </w:rPr>
                    <w:t xml:space="preserve"> </w:t>
                  </w:r>
                  <w:r>
                    <w:rPr>
                      <w:rFonts w:ascii="Calibri" w:eastAsia="Times New Roman" w:hAnsi="Calibri" w:cs="Times New Roman"/>
                      <w:color w:val="000000"/>
                      <w:lang w:eastAsia="nb-NO"/>
                    </w:rPr>
                    <w:t>538</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1 461 486</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 xml:space="preserve">Avskrivning av driftsmidler </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43 332</w:t>
                  </w:r>
                </w:p>
              </w:tc>
              <w:tc>
                <w:tcPr>
                  <w:tcW w:w="1143" w:type="dxa"/>
                  <w:tcBorders>
                    <w:top w:val="nil"/>
                    <w:left w:val="nil"/>
                    <w:bottom w:val="nil"/>
                    <w:right w:val="nil"/>
                  </w:tcBorders>
                  <w:shd w:val="clear" w:color="auto" w:fill="auto"/>
                  <w:noWrap/>
                  <w:vAlign w:val="bottom"/>
                  <w:hideMark/>
                </w:tcPr>
                <w:p w:rsidR="005C2713" w:rsidRPr="0036679A" w:rsidRDefault="005C2713" w:rsidP="00663244">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 xml:space="preserve">     </w:t>
                  </w:r>
                  <w:r w:rsidR="00663244">
                    <w:rPr>
                      <w:rFonts w:ascii="Calibri" w:eastAsia="Times New Roman" w:hAnsi="Calibri" w:cs="Times New Roman"/>
                      <w:color w:val="000000"/>
                      <w:lang w:eastAsia="nb-NO"/>
                    </w:rPr>
                    <w:t>63</w:t>
                  </w:r>
                  <w:r w:rsidR="00077D62">
                    <w:rPr>
                      <w:rFonts w:ascii="Calibri" w:eastAsia="Times New Roman" w:hAnsi="Calibri" w:cs="Times New Roman"/>
                      <w:color w:val="000000"/>
                      <w:lang w:eastAsia="nb-NO"/>
                    </w:rPr>
                    <w:t xml:space="preserve"> </w:t>
                  </w:r>
                  <w:r w:rsidR="00663244">
                    <w:rPr>
                      <w:rFonts w:ascii="Calibri" w:eastAsia="Times New Roman" w:hAnsi="Calibri" w:cs="Times New Roman"/>
                      <w:color w:val="000000"/>
                      <w:lang w:eastAsia="nb-NO"/>
                    </w:rPr>
                    <w:t>900</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63 848</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Annen driftskostnad</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1 421 848</w:t>
                  </w:r>
                </w:p>
              </w:tc>
              <w:tc>
                <w:tcPr>
                  <w:tcW w:w="1143" w:type="dxa"/>
                  <w:tcBorders>
                    <w:top w:val="nil"/>
                    <w:left w:val="nil"/>
                    <w:bottom w:val="nil"/>
                    <w:right w:val="nil"/>
                  </w:tcBorders>
                  <w:shd w:val="clear" w:color="auto" w:fill="auto"/>
                  <w:noWrap/>
                  <w:vAlign w:val="bottom"/>
                  <w:hideMark/>
                </w:tcPr>
                <w:p w:rsidR="005C2713" w:rsidRPr="0036679A" w:rsidRDefault="00663244" w:rsidP="00663244">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1 272 500</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1 463 832</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SUM DRIFTSKOSTNADER</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3 302 192</w:t>
                  </w:r>
                </w:p>
              </w:tc>
              <w:tc>
                <w:tcPr>
                  <w:tcW w:w="1143" w:type="dxa"/>
                  <w:tcBorders>
                    <w:top w:val="nil"/>
                    <w:left w:val="nil"/>
                    <w:bottom w:val="nil"/>
                    <w:right w:val="nil"/>
                  </w:tcBorders>
                  <w:shd w:val="clear" w:color="auto" w:fill="auto"/>
                  <w:noWrap/>
                  <w:vAlign w:val="bottom"/>
                  <w:hideMark/>
                </w:tcPr>
                <w:p w:rsidR="005C2713" w:rsidRPr="0036679A" w:rsidRDefault="00077D62" w:rsidP="00663244">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3 </w:t>
                  </w:r>
                  <w:r w:rsidR="00663244">
                    <w:rPr>
                      <w:rFonts w:ascii="Calibri" w:eastAsia="Times New Roman" w:hAnsi="Calibri" w:cs="Times New Roman"/>
                      <w:b/>
                      <w:bCs/>
                      <w:color w:val="000000"/>
                      <w:lang w:eastAsia="nb-NO"/>
                    </w:rPr>
                    <w:t>287</w:t>
                  </w:r>
                  <w:r>
                    <w:rPr>
                      <w:rFonts w:ascii="Calibri" w:eastAsia="Times New Roman" w:hAnsi="Calibri" w:cs="Times New Roman"/>
                      <w:b/>
                      <w:bCs/>
                      <w:color w:val="000000"/>
                      <w:lang w:eastAsia="nb-NO"/>
                    </w:rPr>
                    <w:t xml:space="preserve"> </w:t>
                  </w:r>
                  <w:r w:rsidR="00663244">
                    <w:rPr>
                      <w:rFonts w:ascii="Calibri" w:eastAsia="Times New Roman" w:hAnsi="Calibri" w:cs="Times New Roman"/>
                      <w:b/>
                      <w:bCs/>
                      <w:color w:val="000000"/>
                      <w:lang w:eastAsia="nb-NO"/>
                    </w:rPr>
                    <w:t>938</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3 411 933</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b/>
                      <w:bCs/>
                      <w:color w:val="FF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DRIFTSRESULTAT</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FF0000"/>
                      <w:lang w:eastAsia="nb-NO"/>
                    </w:rPr>
                    <w:t>119 710</w:t>
                  </w:r>
                </w:p>
              </w:tc>
              <w:tc>
                <w:tcPr>
                  <w:tcW w:w="1143" w:type="dxa"/>
                  <w:tcBorders>
                    <w:top w:val="nil"/>
                    <w:left w:val="nil"/>
                    <w:bottom w:val="nil"/>
                    <w:right w:val="nil"/>
                  </w:tcBorders>
                  <w:shd w:val="clear" w:color="auto" w:fill="auto"/>
                  <w:noWrap/>
                  <w:vAlign w:val="bottom"/>
                  <w:hideMark/>
                </w:tcPr>
                <w:p w:rsidR="005C2713" w:rsidRPr="0036679A" w:rsidRDefault="00663244" w:rsidP="00663244">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 xml:space="preserve">     76</w:t>
                  </w:r>
                  <w:r w:rsidR="00077D62">
                    <w:rPr>
                      <w:rFonts w:ascii="Calibri" w:eastAsia="Times New Roman" w:hAnsi="Calibri" w:cs="Times New Roman"/>
                      <w:b/>
                      <w:bCs/>
                      <w:color w:val="000000"/>
                      <w:lang w:eastAsia="nb-NO"/>
                    </w:rPr>
                    <w:t xml:space="preserve"> </w:t>
                  </w:r>
                  <w:r>
                    <w:rPr>
                      <w:rFonts w:ascii="Calibri" w:eastAsia="Times New Roman" w:hAnsi="Calibri" w:cs="Times New Roman"/>
                      <w:b/>
                      <w:bCs/>
                      <w:color w:val="000000"/>
                      <w:lang w:eastAsia="nb-NO"/>
                    </w:rPr>
                    <w:t>062</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FF0000"/>
                      <w:lang w:eastAsia="nb-NO"/>
                    </w:rPr>
                  </w:pPr>
                  <w:r w:rsidRPr="001B241F">
                    <w:rPr>
                      <w:rFonts w:ascii="Calibri" w:eastAsia="Times New Roman" w:hAnsi="Calibri" w:cs="Times New Roman"/>
                      <w:b/>
                      <w:bCs/>
                      <w:color w:val="FF0000"/>
                      <w:lang w:eastAsia="nb-NO"/>
                    </w:rPr>
                    <w:t>164 825</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b/>
                      <w:bCs/>
                      <w:color w:val="FF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FINANSINNTEKTER OG FINANSKOSTNADER</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Annen renteinntekt</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0</w:t>
                  </w:r>
                </w:p>
              </w:tc>
              <w:tc>
                <w:tcPr>
                  <w:tcW w:w="1143" w:type="dxa"/>
                  <w:tcBorders>
                    <w:top w:val="nil"/>
                    <w:left w:val="nil"/>
                    <w:bottom w:val="nil"/>
                    <w:right w:val="nil"/>
                  </w:tcBorders>
                  <w:shd w:val="clear" w:color="auto" w:fill="auto"/>
                  <w:noWrap/>
                  <w:vAlign w:val="bottom"/>
                  <w:hideMark/>
                </w:tcPr>
                <w:p w:rsidR="005C2713" w:rsidRPr="0036679A" w:rsidRDefault="00077D62" w:rsidP="00077D62">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 xml:space="preserve">         0</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0</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Annen finansinntekt</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 xml:space="preserve"> 2 354</w:t>
                  </w:r>
                </w:p>
              </w:tc>
              <w:tc>
                <w:tcPr>
                  <w:tcW w:w="1143" w:type="dxa"/>
                  <w:tcBorders>
                    <w:top w:val="nil"/>
                    <w:left w:val="nil"/>
                    <w:bottom w:val="nil"/>
                    <w:right w:val="nil"/>
                  </w:tcBorders>
                  <w:shd w:val="clear" w:color="auto" w:fill="auto"/>
                  <w:noWrap/>
                  <w:vAlign w:val="bottom"/>
                  <w:hideMark/>
                </w:tcPr>
                <w:p w:rsidR="005C2713" w:rsidRPr="0036679A" w:rsidRDefault="00077D62" w:rsidP="00077D62">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12 000</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11 574</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Annen rentekostnad</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36 452</w:t>
                  </w:r>
                </w:p>
              </w:tc>
              <w:tc>
                <w:tcPr>
                  <w:tcW w:w="1143" w:type="dxa"/>
                  <w:tcBorders>
                    <w:top w:val="nil"/>
                    <w:left w:val="nil"/>
                    <w:bottom w:val="nil"/>
                    <w:right w:val="nil"/>
                  </w:tcBorders>
                  <w:shd w:val="clear" w:color="auto" w:fill="auto"/>
                  <w:noWrap/>
                  <w:vAlign w:val="bottom"/>
                  <w:hideMark/>
                </w:tcPr>
                <w:p w:rsidR="005C2713" w:rsidRPr="0036679A" w:rsidRDefault="00663244" w:rsidP="005C2713">
                  <w:pPr>
                    <w:spacing w:after="0" w:line="240" w:lineRule="auto"/>
                    <w:rPr>
                      <w:rFonts w:ascii="Calibri" w:eastAsia="Times New Roman" w:hAnsi="Calibri" w:cs="Times New Roman"/>
                      <w:color w:val="FF0000"/>
                      <w:lang w:eastAsia="nb-NO"/>
                    </w:rPr>
                  </w:pPr>
                  <w:r>
                    <w:rPr>
                      <w:rFonts w:ascii="Calibri" w:eastAsia="Times New Roman" w:hAnsi="Calibri" w:cs="Times New Roman"/>
                      <w:color w:val="FF0000"/>
                      <w:lang w:eastAsia="nb-NO"/>
                    </w:rPr>
                    <w:t xml:space="preserve">     34</w:t>
                  </w:r>
                  <w:r w:rsidR="00077D62">
                    <w:rPr>
                      <w:rFonts w:ascii="Calibri" w:eastAsia="Times New Roman" w:hAnsi="Calibri" w:cs="Times New Roman"/>
                      <w:color w:val="FF0000"/>
                      <w:lang w:eastAsia="nb-NO"/>
                    </w:rPr>
                    <w:t xml:space="preserve"> 5</w:t>
                  </w:r>
                  <w:r w:rsidR="005C2713">
                    <w:rPr>
                      <w:rFonts w:ascii="Calibri" w:eastAsia="Times New Roman" w:hAnsi="Calibri" w:cs="Times New Roman"/>
                      <w:color w:val="FF0000"/>
                      <w:lang w:eastAsia="nb-NO"/>
                    </w:rPr>
                    <w:t>00</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33 651</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Annen finanskostnad</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0</w:t>
                  </w:r>
                </w:p>
              </w:tc>
              <w:tc>
                <w:tcPr>
                  <w:tcW w:w="1143" w:type="dxa"/>
                  <w:tcBorders>
                    <w:top w:val="nil"/>
                    <w:left w:val="nil"/>
                    <w:bottom w:val="nil"/>
                    <w:right w:val="nil"/>
                  </w:tcBorders>
                  <w:shd w:val="clear" w:color="auto" w:fill="auto"/>
                  <w:noWrap/>
                  <w:vAlign w:val="bottom"/>
                  <w:hideMark/>
                </w:tcPr>
                <w:p w:rsidR="005C2713" w:rsidRPr="0036679A" w:rsidRDefault="00077D62" w:rsidP="00077D62">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 xml:space="preserve">              0</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0</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RESULTAT AV FINANSPOSTER</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34 097</w:t>
                  </w:r>
                </w:p>
              </w:tc>
              <w:tc>
                <w:tcPr>
                  <w:tcW w:w="1143" w:type="dxa"/>
                  <w:tcBorders>
                    <w:top w:val="nil"/>
                    <w:left w:val="nil"/>
                    <w:bottom w:val="nil"/>
                    <w:right w:val="nil"/>
                  </w:tcBorders>
                  <w:shd w:val="clear" w:color="auto" w:fill="auto"/>
                  <w:noWrap/>
                  <w:vAlign w:val="bottom"/>
                  <w:hideMark/>
                </w:tcPr>
                <w:p w:rsidR="005C2713" w:rsidRPr="0036679A" w:rsidRDefault="00663244" w:rsidP="005C2713">
                  <w:pPr>
                    <w:spacing w:after="0" w:line="240" w:lineRule="auto"/>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 xml:space="preserve">     22</w:t>
                  </w:r>
                  <w:r w:rsidR="00077D62">
                    <w:rPr>
                      <w:rFonts w:ascii="Calibri" w:eastAsia="Times New Roman" w:hAnsi="Calibri" w:cs="Times New Roman"/>
                      <w:b/>
                      <w:bCs/>
                      <w:color w:val="FF0000"/>
                      <w:lang w:eastAsia="nb-NO"/>
                    </w:rPr>
                    <w:t xml:space="preserve"> 5</w:t>
                  </w:r>
                  <w:r w:rsidR="005C2713">
                    <w:rPr>
                      <w:rFonts w:ascii="Calibri" w:eastAsia="Times New Roman" w:hAnsi="Calibri" w:cs="Times New Roman"/>
                      <w:b/>
                      <w:bCs/>
                      <w:color w:val="FF0000"/>
                      <w:lang w:eastAsia="nb-NO"/>
                    </w:rPr>
                    <w:t>00</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22 076</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b/>
                      <w:bCs/>
                      <w:color w:val="FF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ORDINÆRT RESULTAT</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FF0000"/>
                      <w:lang w:eastAsia="nb-NO"/>
                    </w:rPr>
                    <w:t>153 807</w:t>
                  </w:r>
                </w:p>
              </w:tc>
              <w:tc>
                <w:tcPr>
                  <w:tcW w:w="1143" w:type="dxa"/>
                  <w:tcBorders>
                    <w:top w:val="nil"/>
                    <w:left w:val="nil"/>
                    <w:bottom w:val="nil"/>
                    <w:right w:val="nil"/>
                  </w:tcBorders>
                  <w:shd w:val="clear" w:color="auto" w:fill="auto"/>
                  <w:noWrap/>
                  <w:vAlign w:val="bottom"/>
                  <w:hideMark/>
                </w:tcPr>
                <w:p w:rsidR="005C2713" w:rsidRPr="0036679A" w:rsidRDefault="00077D62" w:rsidP="00663244">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 xml:space="preserve">     </w:t>
                  </w:r>
                  <w:r w:rsidR="00663244">
                    <w:rPr>
                      <w:rFonts w:ascii="Calibri" w:eastAsia="Times New Roman" w:hAnsi="Calibri" w:cs="Times New Roman"/>
                      <w:b/>
                      <w:bCs/>
                      <w:color w:val="000000"/>
                      <w:lang w:eastAsia="nb-NO"/>
                    </w:rPr>
                    <w:t xml:space="preserve"> 53 562</w:t>
                  </w:r>
                  <w:r w:rsidR="005C2713">
                    <w:rPr>
                      <w:rFonts w:ascii="Calibri" w:eastAsia="Times New Roman" w:hAnsi="Calibri" w:cs="Times New Roman"/>
                      <w:b/>
                      <w:bCs/>
                      <w:color w:val="000000"/>
                      <w:lang w:eastAsia="nb-NO"/>
                    </w:rPr>
                    <w:t xml:space="preserve"> </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186 901</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b/>
                      <w:bCs/>
                      <w:color w:val="FF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ÅRSRESULTAT</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FF0000"/>
                      <w:lang w:eastAsia="nb-NO"/>
                    </w:rPr>
                    <w:t>153 807</w:t>
                  </w:r>
                </w:p>
              </w:tc>
              <w:tc>
                <w:tcPr>
                  <w:tcW w:w="1143" w:type="dxa"/>
                  <w:tcBorders>
                    <w:top w:val="nil"/>
                    <w:left w:val="nil"/>
                    <w:bottom w:val="nil"/>
                    <w:right w:val="nil"/>
                  </w:tcBorders>
                  <w:shd w:val="clear" w:color="auto" w:fill="auto"/>
                  <w:noWrap/>
                  <w:vAlign w:val="bottom"/>
                  <w:hideMark/>
                </w:tcPr>
                <w:p w:rsidR="005C2713" w:rsidRPr="0036679A" w:rsidRDefault="00077D62" w:rsidP="00663244">
                  <w:pPr>
                    <w:spacing w:after="0" w:line="240" w:lineRule="auto"/>
                    <w:jc w:val="center"/>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 xml:space="preserve">   </w:t>
                  </w:r>
                  <w:r w:rsidR="00663244">
                    <w:rPr>
                      <w:rFonts w:ascii="Calibri" w:eastAsia="Times New Roman" w:hAnsi="Calibri" w:cs="Times New Roman"/>
                      <w:b/>
                      <w:bCs/>
                      <w:color w:val="000000"/>
                      <w:lang w:eastAsia="nb-NO"/>
                    </w:rPr>
                    <w:t xml:space="preserve"> 53 562</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186 901</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b/>
                      <w:bCs/>
                      <w:color w:val="FF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OVERFØRINGER</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Avsatt til annen egenkapital</w:t>
                  </w:r>
                </w:p>
                <w:p w:rsidR="005C2713" w:rsidRPr="0036679A"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Udekket tap</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FF0000"/>
                      <w:lang w:eastAsia="nb-NO"/>
                    </w:rPr>
                    <w:t>153 807</w:t>
                  </w:r>
                </w:p>
              </w:tc>
              <w:tc>
                <w:tcPr>
                  <w:tcW w:w="1143" w:type="dxa"/>
                  <w:tcBorders>
                    <w:top w:val="nil"/>
                    <w:left w:val="nil"/>
                    <w:bottom w:val="nil"/>
                    <w:right w:val="nil"/>
                  </w:tcBorders>
                  <w:shd w:val="clear" w:color="auto" w:fill="auto"/>
                  <w:noWrap/>
                  <w:vAlign w:val="bottom"/>
                  <w:hideMark/>
                </w:tcPr>
                <w:p w:rsidR="005C2713" w:rsidRPr="0036679A" w:rsidRDefault="00663244"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b/>
                      <w:bCs/>
                      <w:color w:val="000000"/>
                      <w:lang w:eastAsia="nb-NO"/>
                    </w:rPr>
                    <w:t>53 562</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186 901</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SUM OVERFØRINGER</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FF0000"/>
                      <w:lang w:eastAsia="nb-NO"/>
                    </w:rPr>
                    <w:t>153 807</w:t>
                  </w:r>
                </w:p>
              </w:tc>
              <w:tc>
                <w:tcPr>
                  <w:tcW w:w="1143" w:type="dxa"/>
                  <w:tcBorders>
                    <w:top w:val="nil"/>
                    <w:left w:val="nil"/>
                    <w:bottom w:val="nil"/>
                    <w:right w:val="nil"/>
                  </w:tcBorders>
                  <w:shd w:val="clear" w:color="auto" w:fill="auto"/>
                  <w:noWrap/>
                  <w:vAlign w:val="bottom"/>
                  <w:hideMark/>
                </w:tcPr>
                <w:p w:rsidR="005C2713" w:rsidRPr="0036679A" w:rsidRDefault="00663244"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53 562</w:t>
                  </w:r>
                </w:p>
              </w:tc>
              <w:tc>
                <w:tcPr>
                  <w:tcW w:w="1143" w:type="dxa"/>
                  <w:tcBorders>
                    <w:top w:val="nil"/>
                    <w:left w:val="nil"/>
                    <w:bottom w:val="nil"/>
                    <w:right w:val="nil"/>
                  </w:tcBorders>
                  <w:shd w:val="clear" w:color="auto" w:fill="auto"/>
                  <w:noWrap/>
                  <w:vAlign w:val="bottom"/>
                  <w:hideMark/>
                </w:tcPr>
                <w:p w:rsidR="005C2713" w:rsidRPr="007A4351" w:rsidRDefault="001B241F" w:rsidP="005C2713">
                  <w:pPr>
                    <w:spacing w:after="0" w:line="240" w:lineRule="auto"/>
                    <w:jc w:val="right"/>
                    <w:rPr>
                      <w:rFonts w:ascii="Times New Roman" w:eastAsia="Times New Roman" w:hAnsi="Times New Roman" w:cs="Times New Roman"/>
                      <w:b/>
                      <w:lang w:eastAsia="nb-NO"/>
                    </w:rPr>
                  </w:pPr>
                  <w:r>
                    <w:rPr>
                      <w:rFonts w:ascii="Times New Roman" w:eastAsia="Times New Roman" w:hAnsi="Times New Roman" w:cs="Times New Roman"/>
                      <w:b/>
                      <w:color w:val="FF0000"/>
                      <w:lang w:eastAsia="nb-NO"/>
                    </w:rPr>
                    <w:t>186 901</w:t>
                  </w:r>
                </w:p>
              </w:tc>
            </w:tr>
          </w:tbl>
          <w:p w:rsidR="005C2713" w:rsidRDefault="005C2713" w:rsidP="005C2713">
            <w:pPr>
              <w:spacing w:after="0" w:line="240" w:lineRule="auto"/>
              <w:rPr>
                <w:rFonts w:ascii="Calibri" w:eastAsia="Times New Roman" w:hAnsi="Calibri" w:cs="Times New Roman"/>
                <w:b/>
                <w:bCs/>
                <w:color w:val="000000"/>
                <w:lang w:eastAsia="nb-NO"/>
              </w:rPr>
            </w:pPr>
          </w:p>
          <w:p w:rsidR="005C2713" w:rsidRDefault="005C2713" w:rsidP="005C2713">
            <w:pPr>
              <w:spacing w:after="0" w:line="240" w:lineRule="auto"/>
              <w:rPr>
                <w:rFonts w:ascii="Calibri" w:eastAsia="Times New Roman" w:hAnsi="Calibri" w:cs="Times New Roman"/>
                <w:b/>
                <w:bCs/>
                <w:color w:val="000000"/>
                <w:lang w:eastAsia="nb-NO"/>
              </w:rPr>
            </w:pPr>
          </w:p>
          <w:tbl>
            <w:tblPr>
              <w:tblW w:w="9445" w:type="dxa"/>
              <w:tblCellMar>
                <w:left w:w="70" w:type="dxa"/>
                <w:right w:w="70" w:type="dxa"/>
              </w:tblCellMar>
              <w:tblLook w:val="04A0" w:firstRow="1" w:lastRow="0" w:firstColumn="1" w:lastColumn="0" w:noHBand="0" w:noVBand="1"/>
            </w:tblPr>
            <w:tblGrid>
              <w:gridCol w:w="4875"/>
              <w:gridCol w:w="959"/>
              <w:gridCol w:w="1718"/>
              <w:gridCol w:w="1893"/>
            </w:tblGrid>
            <w:tr w:rsidR="005C2713" w:rsidRPr="00B23129" w:rsidTr="005426C7">
              <w:trPr>
                <w:trHeight w:val="42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sz w:val="32"/>
                      <w:szCs w:val="32"/>
                      <w:lang w:eastAsia="nb-NO"/>
                    </w:rPr>
                  </w:pPr>
                  <w:r w:rsidRPr="00B23129">
                    <w:rPr>
                      <w:rFonts w:ascii="Calibri" w:eastAsia="Times New Roman" w:hAnsi="Calibri" w:cs="Times New Roman"/>
                      <w:b/>
                      <w:bCs/>
                      <w:color w:val="000000"/>
                      <w:sz w:val="32"/>
                      <w:szCs w:val="32"/>
                      <w:lang w:eastAsia="nb-NO"/>
                    </w:rPr>
                    <w:t>Balanse</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sz w:val="32"/>
                      <w:szCs w:val="32"/>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8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42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sz w:val="32"/>
                      <w:szCs w:val="32"/>
                      <w:lang w:eastAsia="nb-NO"/>
                    </w:rPr>
                  </w:pPr>
                  <w:r w:rsidRPr="00B23129">
                    <w:rPr>
                      <w:rFonts w:ascii="Calibri" w:eastAsia="Times New Roman" w:hAnsi="Calibri" w:cs="Times New Roman"/>
                      <w:b/>
                      <w:bCs/>
                      <w:color w:val="000000"/>
                      <w:sz w:val="32"/>
                      <w:szCs w:val="32"/>
                      <w:lang w:eastAsia="nb-NO"/>
                    </w:rPr>
                    <w:t>Borregaard Golfklubb pr.31.12.1</w:t>
                  </w:r>
                  <w:r w:rsidR="001B241F">
                    <w:rPr>
                      <w:rFonts w:ascii="Calibri" w:eastAsia="Times New Roman" w:hAnsi="Calibri" w:cs="Times New Roman"/>
                      <w:b/>
                      <w:bCs/>
                      <w:color w:val="000000"/>
                      <w:sz w:val="32"/>
                      <w:szCs w:val="32"/>
                      <w:lang w:eastAsia="nb-NO"/>
                    </w:rPr>
                    <w:t>9</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center"/>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Noter</w:t>
                  </w: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center"/>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201</w:t>
                  </w:r>
                  <w:r w:rsidR="001B241F">
                    <w:rPr>
                      <w:rFonts w:ascii="Calibri" w:eastAsia="Times New Roman" w:hAnsi="Calibri" w:cs="Times New Roman"/>
                      <w:b/>
                      <w:bCs/>
                      <w:color w:val="000000"/>
                      <w:lang w:eastAsia="nb-NO"/>
                    </w:rPr>
                    <w:t>9</w:t>
                  </w: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center"/>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201</w:t>
                  </w:r>
                  <w:r w:rsidR="001B241F">
                    <w:rPr>
                      <w:rFonts w:ascii="Calibri" w:eastAsia="Times New Roman" w:hAnsi="Calibri" w:cs="Times New Roman"/>
                      <w:b/>
                      <w:bCs/>
                      <w:color w:val="000000"/>
                      <w:lang w:eastAsia="nb-NO"/>
                    </w:rPr>
                    <w:t>8</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center"/>
                    <w:rPr>
                      <w:rFonts w:ascii="Calibri" w:eastAsia="Times New Roman" w:hAnsi="Calibri" w:cs="Times New Roman"/>
                      <w:b/>
                      <w:bCs/>
                      <w:color w:val="00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EIENDELER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ANLEGGSMIDLER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VARIGE DRIFTSMIDLER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Driftsløsøre, inventar o.a. utstyr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196 528</w:t>
                  </w:r>
                </w:p>
              </w:tc>
              <w:tc>
                <w:tcPr>
                  <w:tcW w:w="1893" w:type="dxa"/>
                  <w:tcBorders>
                    <w:top w:val="nil"/>
                    <w:left w:val="nil"/>
                    <w:bottom w:val="nil"/>
                    <w:right w:val="nil"/>
                  </w:tcBorders>
                  <w:shd w:val="clear" w:color="auto" w:fill="auto"/>
                  <w:noWrap/>
                  <w:vAlign w:val="bottom"/>
                  <w:hideMark/>
                </w:tcPr>
                <w:p w:rsidR="005C2713" w:rsidRPr="00B23129"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239 860</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VARIGE DRIFTSMIDLER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196 528</w:t>
                  </w:r>
                </w:p>
              </w:tc>
              <w:tc>
                <w:tcPr>
                  <w:tcW w:w="1893" w:type="dxa"/>
                  <w:tcBorders>
                    <w:top w:val="nil"/>
                    <w:left w:val="nil"/>
                    <w:bottom w:val="nil"/>
                    <w:right w:val="nil"/>
                  </w:tcBorders>
                  <w:shd w:val="clear" w:color="auto" w:fill="auto"/>
                  <w:noWrap/>
                  <w:vAlign w:val="bottom"/>
                  <w:hideMark/>
                </w:tcPr>
                <w:p w:rsidR="005C2713" w:rsidRPr="00B23129"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239 860</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b/>
                      <w:bCs/>
                      <w:color w:val="00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ANLEGGSMIDLER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196 528</w:t>
                  </w:r>
                </w:p>
              </w:tc>
              <w:tc>
                <w:tcPr>
                  <w:tcW w:w="1893" w:type="dxa"/>
                  <w:tcBorders>
                    <w:top w:val="nil"/>
                    <w:left w:val="nil"/>
                    <w:bottom w:val="nil"/>
                    <w:right w:val="nil"/>
                  </w:tcBorders>
                  <w:shd w:val="clear" w:color="auto" w:fill="auto"/>
                  <w:noWrap/>
                  <w:vAlign w:val="bottom"/>
                  <w:hideMark/>
                </w:tcPr>
                <w:p w:rsidR="005C2713" w:rsidRPr="00B23129"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239 860</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b/>
                      <w:bCs/>
                      <w:color w:val="00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lastRenderedPageBreak/>
                    <w:t>OMLØPSMIDLER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FORDRINGER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Kundefordringer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4</w:t>
                  </w:r>
                </w:p>
              </w:tc>
              <w:tc>
                <w:tcPr>
                  <w:tcW w:w="1718" w:type="dxa"/>
                  <w:tcBorders>
                    <w:top w:val="nil"/>
                    <w:left w:val="nil"/>
                    <w:bottom w:val="nil"/>
                    <w:right w:val="nil"/>
                  </w:tcBorders>
                  <w:shd w:val="clear" w:color="auto" w:fill="auto"/>
                  <w:noWrap/>
                  <w:vAlign w:val="bottom"/>
                  <w:hideMark/>
                </w:tcPr>
                <w:p w:rsidR="005C2713" w:rsidRPr="00B23129"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51 751</w:t>
                  </w:r>
                </w:p>
              </w:tc>
              <w:tc>
                <w:tcPr>
                  <w:tcW w:w="1893" w:type="dxa"/>
                  <w:tcBorders>
                    <w:top w:val="nil"/>
                    <w:left w:val="nil"/>
                    <w:bottom w:val="nil"/>
                    <w:right w:val="nil"/>
                  </w:tcBorders>
                  <w:shd w:val="clear" w:color="auto" w:fill="auto"/>
                  <w:noWrap/>
                  <w:vAlign w:val="bottom"/>
                  <w:hideMark/>
                </w:tcPr>
                <w:p w:rsidR="005C2713" w:rsidRPr="00B23129"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131 965</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Andre kortsiktige fordringer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175</w:t>
                  </w:r>
                  <w:r w:rsidR="00135A8F">
                    <w:rPr>
                      <w:rFonts w:ascii="Calibri" w:eastAsia="Times New Roman" w:hAnsi="Calibri" w:cs="Times New Roman"/>
                      <w:color w:val="000000"/>
                      <w:lang w:eastAsia="nb-NO"/>
                    </w:rPr>
                    <w:t xml:space="preserve"> 716</w:t>
                  </w:r>
                </w:p>
              </w:tc>
              <w:tc>
                <w:tcPr>
                  <w:tcW w:w="1893" w:type="dxa"/>
                  <w:tcBorders>
                    <w:top w:val="nil"/>
                    <w:left w:val="nil"/>
                    <w:bottom w:val="nil"/>
                    <w:right w:val="nil"/>
                  </w:tcBorders>
                  <w:shd w:val="clear" w:color="auto" w:fill="auto"/>
                  <w:noWrap/>
                  <w:vAlign w:val="bottom"/>
                  <w:hideMark/>
                </w:tcPr>
                <w:p w:rsidR="005C2713" w:rsidRPr="00B23129"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220 100</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FORDRINGER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135A8F" w:rsidP="00001875">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22</w:t>
                  </w:r>
                  <w:r w:rsidR="00001875">
                    <w:rPr>
                      <w:rFonts w:ascii="Calibri" w:eastAsia="Times New Roman" w:hAnsi="Calibri" w:cs="Times New Roman"/>
                      <w:b/>
                      <w:bCs/>
                      <w:color w:val="000000"/>
                      <w:lang w:eastAsia="nb-NO"/>
                    </w:rPr>
                    <w:t>7</w:t>
                  </w:r>
                  <w:r>
                    <w:rPr>
                      <w:rFonts w:ascii="Calibri" w:eastAsia="Times New Roman" w:hAnsi="Calibri" w:cs="Times New Roman"/>
                      <w:b/>
                      <w:bCs/>
                      <w:color w:val="000000"/>
                      <w:lang w:eastAsia="nb-NO"/>
                    </w:rPr>
                    <w:t xml:space="preserve"> 467</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352 065</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b/>
                      <w:bCs/>
                      <w:color w:val="00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BANKINNSKUDD KONTANTER O.L</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14 996</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 xml:space="preserve">517 </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b/>
                      <w:bCs/>
                      <w:color w:val="00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OMLØPSMIDLER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242</w:t>
                  </w:r>
                  <w:r w:rsidR="00135A8F">
                    <w:rPr>
                      <w:rFonts w:ascii="Calibri" w:eastAsia="Times New Roman" w:hAnsi="Calibri" w:cs="Times New Roman"/>
                      <w:b/>
                      <w:bCs/>
                      <w:color w:val="000000"/>
                      <w:lang w:eastAsia="nb-NO"/>
                    </w:rPr>
                    <w:t xml:space="preserve"> 463</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352 582</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b/>
                      <w:bCs/>
                      <w:color w:val="00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15"/>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EIENDELER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double" w:sz="6" w:space="0" w:color="auto"/>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438 991</w:t>
                  </w:r>
                </w:p>
              </w:tc>
              <w:tc>
                <w:tcPr>
                  <w:tcW w:w="1893" w:type="dxa"/>
                  <w:tcBorders>
                    <w:top w:val="nil"/>
                    <w:left w:val="nil"/>
                    <w:bottom w:val="double" w:sz="6" w:space="0" w:color="auto"/>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592 442</w:t>
                  </w:r>
                </w:p>
              </w:tc>
            </w:tr>
            <w:tr w:rsidR="005C2713" w:rsidRPr="00B23129" w:rsidTr="005426C7">
              <w:trPr>
                <w:trHeight w:val="315"/>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b/>
                      <w:bCs/>
                      <w:color w:val="00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EGENKAPITAL OG GJELD</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EGENKAPITAL</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 xml:space="preserve">Egenkapital </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5</w:t>
                  </w:r>
                </w:p>
              </w:tc>
              <w:tc>
                <w:tcPr>
                  <w:tcW w:w="1718"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377 154</w:t>
                  </w:r>
                </w:p>
              </w:tc>
              <w:tc>
                <w:tcPr>
                  <w:tcW w:w="1893"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223 347</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color w:val="FF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EGENKAPITAL 31.12</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377 154</w:t>
                  </w:r>
                </w:p>
              </w:tc>
              <w:tc>
                <w:tcPr>
                  <w:tcW w:w="1893"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223 347</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b/>
                      <w:bCs/>
                      <w:color w:val="FF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GJELD</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ANNEN LANGSIKTIG GJELD</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Gjeld til kredittinstitusjoner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13 344</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53 340</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 xml:space="preserve">                                        </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ANNEN LANGSIKTIG GJELD</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FF0000"/>
                      <w:lang w:eastAsia="nb-NO"/>
                    </w:rPr>
                    <w:t>13 344</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53 340</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b/>
                      <w:bCs/>
                      <w:color w:val="FF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KORTSIKTIG GJELD</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Gjeld til kredittinstitusjoner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7</w:t>
                  </w:r>
                </w:p>
              </w:tc>
              <w:tc>
                <w:tcPr>
                  <w:tcW w:w="1718"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469 895</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507 358</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Leverandørgjeld</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28 570</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color w:val="FF0000"/>
                      <w:lang w:eastAsia="nb-NO"/>
                    </w:rPr>
                  </w:pPr>
                  <w:r w:rsidRPr="00135A8F">
                    <w:rPr>
                      <w:rFonts w:ascii="Calibri" w:eastAsia="Times New Roman" w:hAnsi="Calibri" w:cs="Times New Roman"/>
                      <w:color w:val="FF0000"/>
                      <w:lang w:eastAsia="nb-NO"/>
                    </w:rPr>
                    <w:t>10 564</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Skyldige offentlige avgifter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99 805</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105 761</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Annen kortsiktig gjeld</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6</w:t>
                  </w:r>
                </w:p>
              </w:tc>
              <w:tc>
                <w:tcPr>
                  <w:tcW w:w="1718"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204 533</w:t>
                  </w:r>
                </w:p>
              </w:tc>
              <w:tc>
                <w:tcPr>
                  <w:tcW w:w="1893" w:type="dxa"/>
                  <w:tcBorders>
                    <w:top w:val="nil"/>
                    <w:left w:val="nil"/>
                    <w:bottom w:val="nil"/>
                    <w:right w:val="nil"/>
                  </w:tcBorders>
                  <w:shd w:val="clear" w:color="auto" w:fill="auto"/>
                  <w:noWrap/>
                  <w:vAlign w:val="bottom"/>
                  <w:hideMark/>
                </w:tcPr>
                <w:p w:rsidR="005C2713" w:rsidRPr="00B23129" w:rsidRDefault="005C2713" w:rsidP="00135A8F">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 xml:space="preserve">138 </w:t>
                  </w:r>
                  <w:r w:rsidR="00135A8F">
                    <w:rPr>
                      <w:rFonts w:ascii="Calibri" w:eastAsia="Times New Roman" w:hAnsi="Calibri" w:cs="Times New Roman"/>
                      <w:color w:val="FF0000"/>
                      <w:lang w:eastAsia="nb-NO"/>
                    </w:rPr>
                    <w:t>763</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KORTSIKTIG GJELD</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802 803</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762 446</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GJELD</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816 147</w:t>
                  </w:r>
                  <w:r w:rsidR="005C2713">
                    <w:rPr>
                      <w:rFonts w:ascii="Calibri" w:eastAsia="Times New Roman" w:hAnsi="Calibri" w:cs="Times New Roman"/>
                      <w:b/>
                      <w:bCs/>
                      <w:color w:val="FF0000"/>
                      <w:lang w:eastAsia="nb-NO"/>
                    </w:rPr>
                    <w:t xml:space="preserve"> </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815 786</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b/>
                      <w:bCs/>
                      <w:color w:val="FF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15"/>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GJELD OG EGENKAPITAL</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double" w:sz="6" w:space="0" w:color="auto"/>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438 991</w:t>
                  </w:r>
                </w:p>
              </w:tc>
              <w:tc>
                <w:tcPr>
                  <w:tcW w:w="1893" w:type="dxa"/>
                  <w:tcBorders>
                    <w:top w:val="nil"/>
                    <w:left w:val="nil"/>
                    <w:bottom w:val="double" w:sz="6" w:space="0" w:color="auto"/>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592 442</w:t>
                  </w:r>
                </w:p>
              </w:tc>
            </w:tr>
          </w:tbl>
          <w:p w:rsidR="006C57CF" w:rsidRDefault="006C57CF" w:rsidP="005C2713">
            <w:pPr>
              <w:spacing w:after="0" w:line="240" w:lineRule="auto"/>
              <w:rPr>
                <w:rFonts w:ascii="Calibri" w:eastAsia="Times New Roman" w:hAnsi="Calibri" w:cs="Times New Roman"/>
                <w:b/>
                <w:bCs/>
                <w:color w:val="000000"/>
                <w:lang w:eastAsia="nb-NO"/>
              </w:rPr>
            </w:pPr>
          </w:p>
          <w:p w:rsidR="005C2713" w:rsidRPr="005E12BF" w:rsidRDefault="005C2713"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NOTE 1</w:t>
            </w:r>
            <w:r w:rsidRPr="005E12BF">
              <w:rPr>
                <w:rFonts w:ascii="Calibri" w:eastAsia="Times New Roman" w:hAnsi="Calibri" w:cs="Times New Roman"/>
                <w:b/>
                <w:bCs/>
                <w:color w:val="000000"/>
                <w:lang w:eastAsia="nb-NO"/>
              </w:rPr>
              <w:t xml:space="preserve"> – Annen driftsinntekt</w:t>
            </w:r>
          </w:p>
        </w:tc>
        <w:tc>
          <w:tcPr>
            <w:tcW w:w="11637"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1072"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77" w:type="dxa"/>
            <w:gridSpan w:val="5"/>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03"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53"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53"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53"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single" w:sz="8" w:space="0" w:color="auto"/>
              <w:left w:val="single" w:sz="4" w:space="0" w:color="auto"/>
              <w:bottom w:val="single" w:sz="8" w:space="0" w:color="auto"/>
              <w:right w:val="single" w:sz="8" w:space="0" w:color="auto"/>
            </w:tcBorders>
            <w:shd w:val="clear" w:color="auto" w:fill="auto"/>
            <w:vAlign w:val="center"/>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13350" w:type="dxa"/>
            <w:gridSpan w:val="3"/>
            <w:tcBorders>
              <w:top w:val="single" w:sz="8" w:space="0" w:color="auto"/>
              <w:left w:val="nil"/>
              <w:bottom w:val="single" w:sz="8" w:space="0" w:color="auto"/>
              <w:right w:val="single" w:sz="8" w:space="0" w:color="auto"/>
            </w:tcBorders>
            <w:shd w:val="clear" w:color="auto" w:fill="auto"/>
            <w:vAlign w:val="center"/>
          </w:tcPr>
          <w:p w:rsidR="005C2713" w:rsidRPr="007B5DD5" w:rsidRDefault="005C2713" w:rsidP="005C2713">
            <w:pPr>
              <w:spacing w:after="0" w:line="240" w:lineRule="auto"/>
              <w:rPr>
                <w:rFonts w:ascii="Calibri" w:eastAsia="Times New Roman" w:hAnsi="Calibri" w:cs="Times New Roman"/>
                <w:b/>
                <w:color w:val="000000"/>
                <w:lang w:eastAsia="nb-NO"/>
              </w:rPr>
            </w:pPr>
            <w:r w:rsidRPr="007B5DD5">
              <w:rPr>
                <w:rFonts w:ascii="Calibri" w:eastAsia="Times New Roman" w:hAnsi="Calibri" w:cs="Times New Roman"/>
                <w:b/>
                <w:color w:val="000000"/>
                <w:lang w:eastAsia="nb-NO"/>
              </w:rPr>
              <w:t>20</w:t>
            </w:r>
            <w:r w:rsidR="00AE3042">
              <w:rPr>
                <w:rFonts w:ascii="Calibri" w:eastAsia="Times New Roman" w:hAnsi="Calibri" w:cs="Times New Roman"/>
                <w:b/>
                <w:color w:val="000000"/>
                <w:lang w:eastAsia="nb-NO"/>
              </w:rPr>
              <w:t>19</w:t>
            </w:r>
          </w:p>
        </w:tc>
        <w:tc>
          <w:tcPr>
            <w:tcW w:w="1239" w:type="dxa"/>
            <w:tcBorders>
              <w:top w:val="nil"/>
              <w:left w:val="nil"/>
              <w:bottom w:val="nil"/>
              <w:right w:val="single" w:sz="8" w:space="0" w:color="auto"/>
            </w:tcBorders>
            <w:shd w:val="clear" w:color="auto" w:fill="auto"/>
            <w:vAlign w:val="center"/>
          </w:tcPr>
          <w:p w:rsidR="005C2713" w:rsidRDefault="005C2713" w:rsidP="005C2713">
            <w:pPr>
              <w:spacing w:after="0" w:line="240" w:lineRule="auto"/>
              <w:rPr>
                <w:rFonts w:ascii="Calibri" w:eastAsia="Times New Roman" w:hAnsi="Calibri" w:cs="Times New Roman"/>
                <w:color w:val="000000"/>
                <w:lang w:eastAsia="nb-NO"/>
              </w:rPr>
            </w:pPr>
          </w:p>
        </w:tc>
        <w:tc>
          <w:tcPr>
            <w:tcW w:w="590" w:type="dxa"/>
            <w:tcBorders>
              <w:top w:val="nil"/>
              <w:left w:val="nil"/>
              <w:bottom w:val="nil"/>
              <w:right w:val="nil"/>
            </w:tcBorders>
            <w:shd w:val="clear" w:color="auto" w:fill="auto"/>
            <w:noWrap/>
            <w:vAlign w:val="bottom"/>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sidRPr="005E12BF">
              <w:rPr>
                <w:rFonts w:ascii="Calibri" w:eastAsia="Times New Roman" w:hAnsi="Calibri" w:cs="Times New Roman"/>
                <w:color w:val="000000"/>
                <w:lang w:eastAsia="nb-NO"/>
              </w:rPr>
              <w:t>Tilskudd</w:t>
            </w:r>
          </w:p>
        </w:tc>
        <w:tc>
          <w:tcPr>
            <w:tcW w:w="13350" w:type="dxa"/>
            <w:gridSpan w:val="3"/>
            <w:tcBorders>
              <w:top w:val="single" w:sz="8" w:space="0" w:color="auto"/>
              <w:left w:val="nil"/>
              <w:bottom w:val="single" w:sz="8" w:space="0" w:color="auto"/>
              <w:right w:val="single" w:sz="8" w:space="0" w:color="auto"/>
            </w:tcBorders>
            <w:shd w:val="clear" w:color="auto" w:fill="auto"/>
            <w:vAlign w:val="center"/>
            <w:hideMark/>
          </w:tcPr>
          <w:p w:rsidR="005C2713" w:rsidRPr="005E12BF" w:rsidRDefault="005C78C1"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433 866</w:t>
            </w:r>
          </w:p>
        </w:tc>
        <w:tc>
          <w:tcPr>
            <w:tcW w:w="1239" w:type="dxa"/>
            <w:tcBorders>
              <w:top w:val="nil"/>
              <w:left w:val="nil"/>
              <w:bottom w:val="nil"/>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262 746</w:t>
            </w: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single" w:sz="4" w:space="0" w:color="auto"/>
              <w:bottom w:val="nil"/>
              <w:right w:val="nil"/>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sidRPr="005E12BF">
              <w:rPr>
                <w:rFonts w:ascii="Calibri" w:eastAsia="Times New Roman" w:hAnsi="Calibri" w:cs="Times New Roman"/>
                <w:color w:val="000000"/>
                <w:lang w:eastAsia="nb-NO"/>
              </w:rPr>
              <w:t>Greenfee</w:t>
            </w:r>
          </w:p>
        </w:tc>
        <w:tc>
          <w:tcPr>
            <w:tcW w:w="13350" w:type="dxa"/>
            <w:gridSpan w:val="3"/>
            <w:tcBorders>
              <w:top w:val="nil"/>
              <w:left w:val="single" w:sz="8" w:space="0" w:color="auto"/>
              <w:bottom w:val="single" w:sz="8" w:space="0" w:color="auto"/>
              <w:right w:val="single" w:sz="8" w:space="0" w:color="auto"/>
            </w:tcBorders>
            <w:shd w:val="clear" w:color="auto" w:fill="auto"/>
            <w:vAlign w:val="center"/>
            <w:hideMark/>
          </w:tcPr>
          <w:p w:rsidR="005C2713" w:rsidRPr="005E12BF" w:rsidRDefault="005C78C1"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167 924</w:t>
            </w:r>
          </w:p>
        </w:tc>
        <w:tc>
          <w:tcPr>
            <w:tcW w:w="1239" w:type="dxa"/>
            <w:tcBorders>
              <w:top w:val="single" w:sz="8" w:space="0" w:color="auto"/>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223 930</w:t>
            </w: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sidRPr="005E12BF">
              <w:rPr>
                <w:rFonts w:ascii="Calibri" w:eastAsia="Times New Roman" w:hAnsi="Calibri" w:cs="Times New Roman"/>
                <w:color w:val="000000"/>
                <w:lang w:eastAsia="nb-NO"/>
              </w:rPr>
              <w:t>Annen inntekt</w:t>
            </w:r>
          </w:p>
        </w:tc>
        <w:tc>
          <w:tcPr>
            <w:tcW w:w="13350" w:type="dxa"/>
            <w:gridSpan w:val="3"/>
            <w:tcBorders>
              <w:top w:val="nil"/>
              <w:left w:val="nil"/>
              <w:bottom w:val="single" w:sz="8" w:space="0" w:color="auto"/>
              <w:right w:val="single" w:sz="8" w:space="0" w:color="auto"/>
            </w:tcBorders>
            <w:shd w:val="clear" w:color="auto" w:fill="auto"/>
            <w:vAlign w:val="center"/>
            <w:hideMark/>
          </w:tcPr>
          <w:p w:rsidR="005C2713" w:rsidRPr="005E12BF" w:rsidRDefault="00663244"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653 658</w:t>
            </w:r>
          </w:p>
        </w:tc>
        <w:tc>
          <w:tcPr>
            <w:tcW w:w="1239" w:type="dxa"/>
            <w:tcBorders>
              <w:top w:val="nil"/>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558 906</w:t>
            </w: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single" w:sz="4"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r w:rsidRPr="005E12BF">
              <w:rPr>
                <w:rFonts w:ascii="Calibri" w:eastAsia="Times New Roman" w:hAnsi="Calibri" w:cs="Times New Roman"/>
                <w:b/>
                <w:bCs/>
                <w:color w:val="000000"/>
                <w:lang w:eastAsia="nb-NO"/>
              </w:rPr>
              <w:t>Sum annen inntekt</w:t>
            </w:r>
          </w:p>
        </w:tc>
        <w:tc>
          <w:tcPr>
            <w:tcW w:w="13350" w:type="dxa"/>
            <w:gridSpan w:val="3"/>
            <w:tcBorders>
              <w:top w:val="nil"/>
              <w:left w:val="nil"/>
              <w:bottom w:val="single" w:sz="8" w:space="0" w:color="auto"/>
              <w:right w:val="single" w:sz="8" w:space="0" w:color="auto"/>
            </w:tcBorders>
            <w:shd w:val="clear" w:color="auto" w:fill="auto"/>
            <w:vAlign w:val="center"/>
            <w:hideMark/>
          </w:tcPr>
          <w:p w:rsidR="005C2713" w:rsidRPr="005E12BF" w:rsidRDefault="005C78C1" w:rsidP="00663244">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1</w:t>
            </w:r>
            <w:r w:rsidR="00663244">
              <w:rPr>
                <w:rFonts w:ascii="Calibri" w:eastAsia="Times New Roman" w:hAnsi="Calibri" w:cs="Times New Roman"/>
                <w:b/>
                <w:bCs/>
                <w:color w:val="000000"/>
                <w:lang w:eastAsia="nb-NO"/>
              </w:rPr>
              <w:t> 105 448</w:t>
            </w:r>
          </w:p>
        </w:tc>
        <w:tc>
          <w:tcPr>
            <w:tcW w:w="1239" w:type="dxa"/>
            <w:tcBorders>
              <w:top w:val="nil"/>
              <w:left w:val="nil"/>
              <w:bottom w:val="nil"/>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1 045 582</w:t>
            </w: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00"/>
        </w:trPr>
        <w:tc>
          <w:tcPr>
            <w:tcW w:w="9152" w:type="dxa"/>
            <w:tcBorders>
              <w:top w:val="nil"/>
              <w:left w:val="nil"/>
              <w:bottom w:val="nil"/>
              <w:right w:val="nil"/>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p>
        </w:tc>
        <w:tc>
          <w:tcPr>
            <w:tcW w:w="13350" w:type="dxa"/>
            <w:gridSpan w:val="3"/>
            <w:tcBorders>
              <w:top w:val="nil"/>
              <w:left w:val="nil"/>
              <w:bottom w:val="nil"/>
              <w:right w:val="nil"/>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p>
        </w:tc>
        <w:tc>
          <w:tcPr>
            <w:tcW w:w="1239" w:type="dxa"/>
            <w:tcBorders>
              <w:top w:val="single" w:sz="8" w:space="0" w:color="auto"/>
              <w:left w:val="nil"/>
              <w:bottom w:val="nil"/>
              <w:right w:val="nil"/>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nil"/>
              <w:bottom w:val="nil"/>
              <w:right w:val="nil"/>
            </w:tcBorders>
            <w:shd w:val="clear" w:color="auto" w:fill="auto"/>
            <w:noWrap/>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NOTE 2</w:t>
            </w:r>
            <w:r w:rsidRPr="005E12BF">
              <w:rPr>
                <w:rFonts w:ascii="Calibri" w:eastAsia="Times New Roman" w:hAnsi="Calibri" w:cs="Times New Roman"/>
                <w:b/>
                <w:bCs/>
                <w:color w:val="000000"/>
                <w:lang w:eastAsia="nb-NO"/>
              </w:rPr>
              <w:t xml:space="preserve"> – Lønnskostnader etc</w:t>
            </w:r>
          </w:p>
        </w:tc>
        <w:tc>
          <w:tcPr>
            <w:tcW w:w="13350" w:type="dxa"/>
            <w:gridSpan w:val="3"/>
            <w:tcBorders>
              <w:top w:val="nil"/>
              <w:left w:val="nil"/>
              <w:bottom w:val="nil"/>
              <w:right w:val="nil"/>
            </w:tcBorders>
            <w:shd w:val="clear" w:color="auto" w:fill="auto"/>
            <w:noWrap/>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p>
        </w:tc>
        <w:tc>
          <w:tcPr>
            <w:tcW w:w="1239"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r w:rsidRPr="005E12BF">
              <w:rPr>
                <w:rFonts w:ascii="Calibri" w:eastAsia="Times New Roman" w:hAnsi="Calibri" w:cs="Times New Roman"/>
                <w:b/>
                <w:bCs/>
                <w:color w:val="000000"/>
                <w:lang w:eastAsia="nb-NO"/>
              </w:rPr>
              <w:t>Spesifikasjon av lønnskostnader</w:t>
            </w:r>
          </w:p>
        </w:tc>
        <w:tc>
          <w:tcPr>
            <w:tcW w:w="13350" w:type="dxa"/>
            <w:gridSpan w:val="3"/>
            <w:tcBorders>
              <w:top w:val="single" w:sz="8" w:space="0" w:color="auto"/>
              <w:left w:val="nil"/>
              <w:bottom w:val="single" w:sz="8" w:space="0" w:color="auto"/>
              <w:right w:val="single" w:sz="8" w:space="0" w:color="auto"/>
            </w:tcBorders>
            <w:shd w:val="clear" w:color="auto" w:fill="auto"/>
            <w:vAlign w:val="center"/>
            <w:hideMark/>
          </w:tcPr>
          <w:p w:rsidR="005C2713" w:rsidRPr="005E12BF" w:rsidRDefault="008342E7"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2019</w:t>
            </w:r>
          </w:p>
        </w:tc>
        <w:tc>
          <w:tcPr>
            <w:tcW w:w="1239" w:type="dxa"/>
            <w:tcBorders>
              <w:top w:val="single" w:sz="8" w:space="0" w:color="auto"/>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2015</w:t>
            </w: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single" w:sz="8"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sidRPr="005E12BF">
              <w:rPr>
                <w:rFonts w:ascii="Calibri" w:eastAsia="Times New Roman" w:hAnsi="Calibri" w:cs="Times New Roman"/>
                <w:color w:val="000000"/>
                <w:lang w:eastAsia="nb-NO"/>
              </w:rPr>
              <w:t>Lønn og feriepenger</w:t>
            </w:r>
          </w:p>
        </w:tc>
        <w:tc>
          <w:tcPr>
            <w:tcW w:w="13350" w:type="dxa"/>
            <w:gridSpan w:val="3"/>
            <w:tcBorders>
              <w:top w:val="nil"/>
              <w:left w:val="nil"/>
              <w:bottom w:val="single" w:sz="8" w:space="0" w:color="auto"/>
              <w:right w:val="single" w:sz="8" w:space="0" w:color="auto"/>
            </w:tcBorders>
            <w:shd w:val="clear" w:color="auto" w:fill="auto"/>
            <w:vAlign w:val="center"/>
            <w:hideMark/>
          </w:tcPr>
          <w:p w:rsidR="005C2713" w:rsidRPr="005E12BF" w:rsidRDefault="005C78C1"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1 248 081</w:t>
            </w:r>
          </w:p>
        </w:tc>
        <w:tc>
          <w:tcPr>
            <w:tcW w:w="1239" w:type="dxa"/>
            <w:tcBorders>
              <w:top w:val="nil"/>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1 429 783</w:t>
            </w: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single" w:sz="8"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sidRPr="005E12BF">
              <w:rPr>
                <w:rFonts w:ascii="Calibri" w:eastAsia="Times New Roman" w:hAnsi="Calibri" w:cs="Times New Roman"/>
                <w:color w:val="000000"/>
                <w:lang w:eastAsia="nb-NO"/>
              </w:rPr>
              <w:t>Arb.giver avgift</w:t>
            </w:r>
          </w:p>
        </w:tc>
        <w:tc>
          <w:tcPr>
            <w:tcW w:w="13350" w:type="dxa"/>
            <w:gridSpan w:val="3"/>
            <w:tcBorders>
              <w:top w:val="nil"/>
              <w:left w:val="nil"/>
              <w:bottom w:val="single" w:sz="8" w:space="0" w:color="auto"/>
              <w:right w:val="single" w:sz="8" w:space="0" w:color="auto"/>
            </w:tcBorders>
            <w:shd w:val="clear" w:color="auto" w:fill="auto"/>
            <w:vAlign w:val="center"/>
            <w:hideMark/>
          </w:tcPr>
          <w:p w:rsidR="005C2713" w:rsidRPr="005E12BF" w:rsidRDefault="005C78C1"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187 242</w:t>
            </w:r>
          </w:p>
        </w:tc>
        <w:tc>
          <w:tcPr>
            <w:tcW w:w="1239" w:type="dxa"/>
            <w:tcBorders>
              <w:top w:val="nil"/>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208 783</w:t>
            </w: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single" w:sz="8"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sidRPr="005E12BF">
              <w:rPr>
                <w:rFonts w:ascii="Calibri" w:eastAsia="Times New Roman" w:hAnsi="Calibri" w:cs="Times New Roman"/>
                <w:color w:val="000000"/>
                <w:lang w:eastAsia="nb-NO"/>
              </w:rPr>
              <w:t>Andre relaterte ytelser</w:t>
            </w:r>
          </w:p>
        </w:tc>
        <w:tc>
          <w:tcPr>
            <w:tcW w:w="13350" w:type="dxa"/>
            <w:gridSpan w:val="3"/>
            <w:tcBorders>
              <w:top w:val="nil"/>
              <w:left w:val="nil"/>
              <w:bottom w:val="single" w:sz="8" w:space="0" w:color="auto"/>
              <w:right w:val="single" w:sz="8" w:space="0" w:color="auto"/>
            </w:tcBorders>
            <w:shd w:val="clear" w:color="auto" w:fill="auto"/>
            <w:vAlign w:val="center"/>
            <w:hideMark/>
          </w:tcPr>
          <w:p w:rsidR="005C2713" w:rsidRPr="005E12BF" w:rsidRDefault="005C78C1"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62 454</w:t>
            </w:r>
          </w:p>
        </w:tc>
        <w:tc>
          <w:tcPr>
            <w:tcW w:w="1239" w:type="dxa"/>
            <w:tcBorders>
              <w:top w:val="nil"/>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65 547</w:t>
            </w: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single" w:sz="8"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r w:rsidRPr="005E12BF">
              <w:rPr>
                <w:rFonts w:ascii="Calibri" w:eastAsia="Times New Roman" w:hAnsi="Calibri" w:cs="Times New Roman"/>
                <w:b/>
                <w:bCs/>
                <w:color w:val="000000"/>
                <w:lang w:eastAsia="nb-NO"/>
              </w:rPr>
              <w:t>Sum</w:t>
            </w:r>
          </w:p>
        </w:tc>
        <w:tc>
          <w:tcPr>
            <w:tcW w:w="13350" w:type="dxa"/>
            <w:gridSpan w:val="3"/>
            <w:tcBorders>
              <w:top w:val="nil"/>
              <w:left w:val="nil"/>
              <w:bottom w:val="single" w:sz="8" w:space="0" w:color="auto"/>
              <w:right w:val="single" w:sz="8" w:space="0" w:color="auto"/>
            </w:tcBorders>
            <w:shd w:val="clear" w:color="auto" w:fill="auto"/>
            <w:vAlign w:val="center"/>
            <w:hideMark/>
          </w:tcPr>
          <w:p w:rsidR="005C2713" w:rsidRPr="005E12BF" w:rsidRDefault="005C78C1"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1 497 777</w:t>
            </w:r>
          </w:p>
        </w:tc>
        <w:tc>
          <w:tcPr>
            <w:tcW w:w="1239" w:type="dxa"/>
            <w:tcBorders>
              <w:top w:val="nil"/>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1 704 086</w:t>
            </w: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00"/>
        </w:trPr>
        <w:tc>
          <w:tcPr>
            <w:tcW w:w="9152" w:type="dxa"/>
            <w:tcBorders>
              <w:top w:val="nil"/>
              <w:left w:val="nil"/>
              <w:bottom w:val="nil"/>
              <w:right w:val="nil"/>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p>
        </w:tc>
        <w:tc>
          <w:tcPr>
            <w:tcW w:w="13350" w:type="dxa"/>
            <w:gridSpan w:val="3"/>
            <w:tcBorders>
              <w:top w:val="nil"/>
              <w:left w:val="nil"/>
              <w:bottom w:val="nil"/>
              <w:right w:val="nil"/>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p>
        </w:tc>
        <w:tc>
          <w:tcPr>
            <w:tcW w:w="1239" w:type="dxa"/>
            <w:tcBorders>
              <w:top w:val="nil"/>
              <w:left w:val="nil"/>
              <w:bottom w:val="nil"/>
              <w:right w:val="nil"/>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nil"/>
              <w:bottom w:val="nil"/>
              <w:right w:val="nil"/>
            </w:tcBorders>
            <w:shd w:val="clear" w:color="auto" w:fill="auto"/>
            <w:noWrap/>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NOTE 3</w:t>
            </w:r>
            <w:r w:rsidRPr="005E12BF">
              <w:rPr>
                <w:rFonts w:ascii="Calibri" w:eastAsia="Times New Roman" w:hAnsi="Calibri" w:cs="Times New Roman"/>
                <w:b/>
                <w:bCs/>
                <w:color w:val="000000"/>
                <w:lang w:eastAsia="nb-NO"/>
              </w:rPr>
              <w:t xml:space="preserve"> – Ytelse til ledende personer</w:t>
            </w:r>
          </w:p>
        </w:tc>
        <w:tc>
          <w:tcPr>
            <w:tcW w:w="13350" w:type="dxa"/>
            <w:gridSpan w:val="3"/>
            <w:tcBorders>
              <w:top w:val="nil"/>
              <w:left w:val="nil"/>
              <w:bottom w:val="nil"/>
              <w:right w:val="nil"/>
            </w:tcBorders>
            <w:shd w:val="clear" w:color="auto" w:fill="auto"/>
            <w:noWrap/>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p>
        </w:tc>
        <w:tc>
          <w:tcPr>
            <w:tcW w:w="1239"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p>
        </w:tc>
        <w:tc>
          <w:tcPr>
            <w:tcW w:w="13350" w:type="dxa"/>
            <w:gridSpan w:val="3"/>
            <w:tcBorders>
              <w:top w:val="single" w:sz="8" w:space="0" w:color="auto"/>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r w:rsidRPr="005E12BF">
              <w:rPr>
                <w:rFonts w:ascii="Calibri" w:eastAsia="Times New Roman" w:hAnsi="Calibri" w:cs="Times New Roman"/>
                <w:b/>
                <w:bCs/>
                <w:color w:val="000000"/>
                <w:lang w:eastAsia="nb-NO"/>
              </w:rPr>
              <w:t>Daglig leder</w:t>
            </w:r>
          </w:p>
        </w:tc>
        <w:tc>
          <w:tcPr>
            <w:tcW w:w="1239"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single" w:sz="8" w:space="0" w:color="auto"/>
              <w:bottom w:val="single" w:sz="8" w:space="0" w:color="auto"/>
              <w:right w:val="single" w:sz="8" w:space="0" w:color="auto"/>
            </w:tcBorders>
            <w:shd w:val="clear" w:color="auto" w:fill="auto"/>
            <w:vAlign w:val="center"/>
            <w:hideMark/>
          </w:tcPr>
          <w:p w:rsidR="005C2713" w:rsidRPr="005E12BF" w:rsidRDefault="0068148B"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Lønn</w:t>
            </w:r>
          </w:p>
        </w:tc>
        <w:tc>
          <w:tcPr>
            <w:tcW w:w="13350" w:type="dxa"/>
            <w:gridSpan w:val="3"/>
            <w:tcBorders>
              <w:top w:val="nil"/>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425 042</w:t>
            </w:r>
          </w:p>
        </w:tc>
        <w:tc>
          <w:tcPr>
            <w:tcW w:w="1239"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single" w:sz="8"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sidRPr="005E12BF">
              <w:rPr>
                <w:rFonts w:ascii="Calibri" w:eastAsia="Times New Roman" w:hAnsi="Calibri" w:cs="Times New Roman"/>
                <w:color w:val="000000"/>
                <w:lang w:eastAsia="nb-NO"/>
              </w:rPr>
              <w:t>Pensjonsutgifter</w:t>
            </w:r>
          </w:p>
        </w:tc>
        <w:tc>
          <w:tcPr>
            <w:tcW w:w="13350" w:type="dxa"/>
            <w:gridSpan w:val="3"/>
            <w:tcBorders>
              <w:top w:val="nil"/>
              <w:left w:val="nil"/>
              <w:bottom w:val="single" w:sz="8" w:space="0" w:color="auto"/>
              <w:right w:val="single" w:sz="8" w:space="0" w:color="auto"/>
            </w:tcBorders>
            <w:shd w:val="clear" w:color="auto" w:fill="auto"/>
            <w:vAlign w:val="center"/>
            <w:hideMark/>
          </w:tcPr>
          <w:p w:rsidR="005C2713" w:rsidRPr="005E12BF" w:rsidRDefault="005C78C1"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27 757</w:t>
            </w:r>
          </w:p>
        </w:tc>
        <w:tc>
          <w:tcPr>
            <w:tcW w:w="1239"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195"/>
        </w:trPr>
        <w:tc>
          <w:tcPr>
            <w:tcW w:w="9152" w:type="dxa"/>
            <w:tcBorders>
              <w:top w:val="nil"/>
              <w:left w:val="single" w:sz="8"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sidRPr="005E12BF">
              <w:rPr>
                <w:rFonts w:ascii="Calibri" w:eastAsia="Times New Roman" w:hAnsi="Calibri" w:cs="Times New Roman"/>
                <w:color w:val="000000"/>
                <w:lang w:eastAsia="nb-NO"/>
              </w:rPr>
              <w:t>Annen godtgjørelse</w:t>
            </w:r>
          </w:p>
        </w:tc>
        <w:tc>
          <w:tcPr>
            <w:tcW w:w="13350" w:type="dxa"/>
            <w:gridSpan w:val="3"/>
            <w:tcBorders>
              <w:top w:val="nil"/>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sidRPr="005E12BF">
              <w:rPr>
                <w:rFonts w:ascii="Calibri" w:eastAsia="Times New Roman" w:hAnsi="Calibri" w:cs="Times New Roman"/>
                <w:color w:val="000000"/>
                <w:lang w:eastAsia="nb-NO"/>
              </w:rPr>
              <w:t>4</w:t>
            </w:r>
            <w:r>
              <w:rPr>
                <w:rFonts w:ascii="Calibri" w:eastAsia="Times New Roman" w:hAnsi="Calibri" w:cs="Times New Roman"/>
                <w:color w:val="000000"/>
                <w:lang w:eastAsia="nb-NO"/>
              </w:rPr>
              <w:t> </w:t>
            </w:r>
            <w:r w:rsidRPr="005E12BF">
              <w:rPr>
                <w:rFonts w:ascii="Calibri" w:eastAsia="Times New Roman" w:hAnsi="Calibri" w:cs="Times New Roman"/>
                <w:color w:val="000000"/>
                <w:lang w:eastAsia="nb-NO"/>
              </w:rPr>
              <w:t>3</w:t>
            </w:r>
            <w:r>
              <w:rPr>
                <w:rFonts w:ascii="Calibri" w:eastAsia="Times New Roman" w:hAnsi="Calibri" w:cs="Times New Roman"/>
                <w:color w:val="000000"/>
                <w:lang w:eastAsia="nb-NO"/>
              </w:rPr>
              <w:t>33</w:t>
            </w:r>
          </w:p>
        </w:tc>
        <w:tc>
          <w:tcPr>
            <w:tcW w:w="1239"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gridAfter w:val="1"/>
          <w:wAfter w:w="202" w:type="dxa"/>
          <w:trHeight w:val="300"/>
        </w:trPr>
        <w:tc>
          <w:tcPr>
            <w:tcW w:w="9152" w:type="dxa"/>
            <w:tcBorders>
              <w:top w:val="nil"/>
              <w:left w:val="nil"/>
              <w:bottom w:val="nil"/>
              <w:right w:val="nil"/>
            </w:tcBorders>
            <w:shd w:val="clear" w:color="auto" w:fill="auto"/>
            <w:vAlign w:val="center"/>
          </w:tcPr>
          <w:p w:rsidR="005C2713" w:rsidRDefault="005C2713" w:rsidP="005426C7">
            <w:pPr>
              <w:pStyle w:val="Ingenmellomrom"/>
              <w:rPr>
                <w:lang w:eastAsia="nb-NO"/>
              </w:rPr>
            </w:pPr>
          </w:p>
          <w:tbl>
            <w:tblPr>
              <w:tblW w:w="8150" w:type="dxa"/>
              <w:tblCellMar>
                <w:left w:w="70" w:type="dxa"/>
                <w:right w:w="70" w:type="dxa"/>
              </w:tblCellMar>
              <w:tblLook w:val="04A0" w:firstRow="1" w:lastRow="0" w:firstColumn="1" w:lastColumn="0" w:noHBand="0" w:noVBand="1"/>
            </w:tblPr>
            <w:tblGrid>
              <w:gridCol w:w="5740"/>
              <w:gridCol w:w="1134"/>
              <w:gridCol w:w="1276"/>
            </w:tblGrid>
            <w:tr w:rsidR="008342E7" w:rsidRPr="006C57CF" w:rsidTr="006C57CF">
              <w:trPr>
                <w:trHeight w:val="300"/>
              </w:trPr>
              <w:tc>
                <w:tcPr>
                  <w:tcW w:w="5740" w:type="dxa"/>
                  <w:tcBorders>
                    <w:top w:val="nil"/>
                    <w:left w:val="nil"/>
                    <w:bottom w:val="nil"/>
                    <w:right w:val="nil"/>
                  </w:tcBorders>
                  <w:shd w:val="clear" w:color="auto" w:fill="auto"/>
                  <w:noWrap/>
                  <w:vAlign w:val="center"/>
                  <w:hideMark/>
                </w:tcPr>
                <w:p w:rsidR="008342E7" w:rsidRPr="006C57CF" w:rsidRDefault="008342E7" w:rsidP="005426C7">
                  <w:pPr>
                    <w:pStyle w:val="Ingenmellomrom"/>
                    <w:rPr>
                      <w:rFonts w:ascii="Tahoma" w:hAnsi="Tahoma" w:cs="Tahoma"/>
                      <w:b/>
                      <w:lang w:eastAsia="nb-NO"/>
                    </w:rPr>
                  </w:pPr>
                  <w:r w:rsidRPr="006C57CF">
                    <w:rPr>
                      <w:rFonts w:ascii="Tahoma" w:hAnsi="Tahoma" w:cs="Tahoma"/>
                      <w:b/>
                      <w:lang w:eastAsia="nb-NO"/>
                    </w:rPr>
                    <w:t xml:space="preserve">NOTE 4 – Kundefordringer </w:t>
                  </w:r>
                </w:p>
              </w:tc>
              <w:tc>
                <w:tcPr>
                  <w:tcW w:w="1134" w:type="dxa"/>
                  <w:tcBorders>
                    <w:top w:val="nil"/>
                    <w:left w:val="nil"/>
                    <w:bottom w:val="nil"/>
                    <w:right w:val="nil"/>
                  </w:tcBorders>
                  <w:shd w:val="clear" w:color="auto" w:fill="auto"/>
                  <w:noWrap/>
                  <w:vAlign w:val="center"/>
                  <w:hideMark/>
                </w:tcPr>
                <w:p w:rsidR="008342E7" w:rsidRPr="006C57CF" w:rsidRDefault="008342E7" w:rsidP="005426C7">
                  <w:pPr>
                    <w:pStyle w:val="Ingenmellomrom"/>
                    <w:rPr>
                      <w:rFonts w:ascii="Tahoma" w:hAnsi="Tahoma" w:cs="Tahoma"/>
                      <w:lang w:eastAsia="nb-NO"/>
                    </w:rPr>
                  </w:pPr>
                </w:p>
              </w:tc>
              <w:tc>
                <w:tcPr>
                  <w:tcW w:w="1276" w:type="dxa"/>
                  <w:tcBorders>
                    <w:top w:val="nil"/>
                    <w:left w:val="nil"/>
                    <w:bottom w:val="nil"/>
                    <w:right w:val="nil"/>
                  </w:tcBorders>
                  <w:shd w:val="clear" w:color="auto" w:fill="auto"/>
                  <w:noWrap/>
                  <w:vAlign w:val="bottom"/>
                  <w:hideMark/>
                </w:tcPr>
                <w:p w:rsidR="008342E7" w:rsidRPr="006C57CF" w:rsidRDefault="008342E7" w:rsidP="005426C7">
                  <w:pPr>
                    <w:pStyle w:val="Ingenmellomrom"/>
                    <w:rPr>
                      <w:rFonts w:ascii="Tahoma" w:hAnsi="Tahoma" w:cs="Tahoma"/>
                      <w:lang w:eastAsia="nb-NO"/>
                    </w:rPr>
                  </w:pPr>
                </w:p>
              </w:tc>
            </w:tr>
            <w:tr w:rsidR="008342E7" w:rsidRPr="006C57CF" w:rsidTr="006C57CF">
              <w:trPr>
                <w:trHeight w:val="315"/>
              </w:trPr>
              <w:tc>
                <w:tcPr>
                  <w:tcW w:w="6874" w:type="dxa"/>
                  <w:gridSpan w:val="2"/>
                  <w:tcBorders>
                    <w:top w:val="nil"/>
                    <w:left w:val="nil"/>
                    <w:bottom w:val="nil"/>
                    <w:right w:val="nil"/>
                  </w:tcBorders>
                  <w:shd w:val="clear" w:color="auto" w:fill="auto"/>
                  <w:noWrap/>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Kundefordringer er vurdert til pålydende</w:t>
                  </w:r>
                </w:p>
              </w:tc>
              <w:tc>
                <w:tcPr>
                  <w:tcW w:w="1276" w:type="dxa"/>
                  <w:tcBorders>
                    <w:top w:val="nil"/>
                    <w:left w:val="nil"/>
                    <w:bottom w:val="nil"/>
                    <w:right w:val="nil"/>
                  </w:tcBorders>
                  <w:shd w:val="clear" w:color="auto" w:fill="auto"/>
                  <w:noWrap/>
                  <w:vAlign w:val="bottom"/>
                  <w:hideMark/>
                </w:tcPr>
                <w:p w:rsidR="008342E7" w:rsidRPr="006C57CF" w:rsidRDefault="008342E7" w:rsidP="005426C7">
                  <w:pPr>
                    <w:pStyle w:val="Ingenmellomrom"/>
                    <w:rPr>
                      <w:rFonts w:ascii="Tahoma" w:hAnsi="Tahoma" w:cs="Tahoma"/>
                      <w:lang w:eastAsia="nb-NO"/>
                    </w:rPr>
                  </w:pPr>
                </w:p>
              </w:tc>
            </w:tr>
            <w:tr w:rsidR="008342E7" w:rsidRPr="006C57CF" w:rsidTr="006C57CF">
              <w:trPr>
                <w:trHeight w:val="315"/>
              </w:trPr>
              <w:tc>
                <w:tcPr>
                  <w:tcW w:w="5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Spesifikasjon kundefordringer</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2019</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2018</w:t>
                  </w:r>
                </w:p>
              </w:tc>
            </w:tr>
            <w:tr w:rsidR="008342E7" w:rsidRPr="006C57CF" w:rsidTr="006C57CF">
              <w:trPr>
                <w:trHeight w:val="31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Kundefordringer til pålydende</w:t>
                  </w:r>
                </w:p>
              </w:tc>
              <w:tc>
                <w:tcPr>
                  <w:tcW w:w="1134"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51 751</w:t>
                  </w:r>
                </w:p>
              </w:tc>
              <w:tc>
                <w:tcPr>
                  <w:tcW w:w="1276"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131 965</w:t>
                  </w:r>
                </w:p>
              </w:tc>
            </w:tr>
            <w:tr w:rsidR="008342E7" w:rsidRPr="006C57CF" w:rsidTr="006C57CF">
              <w:trPr>
                <w:trHeight w:val="690"/>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6C57CF" w:rsidRPr="005426C7" w:rsidRDefault="008342E7" w:rsidP="005426C7">
                  <w:pPr>
                    <w:pStyle w:val="Ingenmellomrom"/>
                    <w:rPr>
                      <w:rFonts w:ascii="Tahoma" w:hAnsi="Tahoma" w:cs="Tahoma"/>
                      <w:sz w:val="24"/>
                      <w:szCs w:val="24"/>
                    </w:rPr>
                  </w:pPr>
                  <w:r w:rsidRPr="005426C7">
                    <w:rPr>
                      <w:rFonts w:ascii="Tahoma" w:hAnsi="Tahoma" w:cs="Tahoma"/>
                      <w:sz w:val="24"/>
                      <w:szCs w:val="24"/>
                    </w:rPr>
                    <w:t>Avsatt til dekning av usikre for</w:t>
                  </w:r>
                  <w:r w:rsidR="006C57CF" w:rsidRPr="005426C7">
                    <w:rPr>
                      <w:rFonts w:ascii="Tahoma" w:hAnsi="Tahoma" w:cs="Tahoma"/>
                      <w:sz w:val="24"/>
                      <w:szCs w:val="24"/>
                    </w:rPr>
                    <w:t>dringer</w:t>
                  </w:r>
                </w:p>
              </w:tc>
              <w:tc>
                <w:tcPr>
                  <w:tcW w:w="1134" w:type="dxa"/>
                  <w:tcBorders>
                    <w:top w:val="nil"/>
                    <w:left w:val="nil"/>
                    <w:bottom w:val="single" w:sz="8" w:space="0" w:color="auto"/>
                    <w:right w:val="single" w:sz="8" w:space="0" w:color="auto"/>
                  </w:tcBorders>
                  <w:shd w:val="clear" w:color="auto" w:fill="auto"/>
                  <w:vAlign w:val="center"/>
                  <w:hideMark/>
                </w:tcPr>
                <w:p w:rsidR="008342E7" w:rsidRPr="005426C7" w:rsidRDefault="008342E7" w:rsidP="005426C7">
                  <w:pPr>
                    <w:pStyle w:val="Ingenmellomrom"/>
                    <w:rPr>
                      <w:rFonts w:ascii="Tahoma" w:hAnsi="Tahoma" w:cs="Tahoma"/>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rsidR="008342E7" w:rsidRPr="005426C7" w:rsidRDefault="008342E7" w:rsidP="005426C7">
                  <w:pPr>
                    <w:pStyle w:val="Ingenmellomrom"/>
                    <w:rPr>
                      <w:rFonts w:ascii="Tahoma" w:hAnsi="Tahoma" w:cs="Tahoma"/>
                      <w:sz w:val="24"/>
                      <w:szCs w:val="24"/>
                    </w:rPr>
                  </w:pPr>
                </w:p>
              </w:tc>
            </w:tr>
            <w:tr w:rsidR="008342E7" w:rsidRPr="006C57CF" w:rsidTr="006C57CF">
              <w:trPr>
                <w:trHeight w:val="31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Netto oppførte kundefordringer</w:t>
                  </w:r>
                </w:p>
              </w:tc>
              <w:tc>
                <w:tcPr>
                  <w:tcW w:w="1134"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51 751</w:t>
                  </w:r>
                </w:p>
              </w:tc>
              <w:tc>
                <w:tcPr>
                  <w:tcW w:w="1276"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131 965</w:t>
                  </w:r>
                </w:p>
              </w:tc>
            </w:tr>
          </w:tbl>
          <w:p w:rsidR="008342E7" w:rsidRPr="006C57CF" w:rsidRDefault="008342E7" w:rsidP="005426C7">
            <w:pPr>
              <w:pStyle w:val="Ingenmellomrom"/>
              <w:rPr>
                <w:rFonts w:ascii="Tahoma" w:hAnsi="Tahoma" w:cs="Tahoma"/>
                <w:lang w:eastAsia="nb-NO"/>
              </w:rPr>
            </w:pPr>
          </w:p>
          <w:tbl>
            <w:tblPr>
              <w:tblW w:w="8150" w:type="dxa"/>
              <w:tblCellMar>
                <w:left w:w="70" w:type="dxa"/>
                <w:right w:w="70" w:type="dxa"/>
              </w:tblCellMar>
              <w:tblLook w:val="04A0" w:firstRow="1" w:lastRow="0" w:firstColumn="1" w:lastColumn="0" w:noHBand="0" w:noVBand="1"/>
            </w:tblPr>
            <w:tblGrid>
              <w:gridCol w:w="5740"/>
              <w:gridCol w:w="1134"/>
              <w:gridCol w:w="1276"/>
            </w:tblGrid>
            <w:tr w:rsidR="008342E7" w:rsidRPr="006C57CF" w:rsidTr="006C57CF">
              <w:trPr>
                <w:trHeight w:val="300"/>
              </w:trPr>
              <w:tc>
                <w:tcPr>
                  <w:tcW w:w="5740" w:type="dxa"/>
                  <w:tcBorders>
                    <w:top w:val="nil"/>
                    <w:left w:val="nil"/>
                    <w:bottom w:val="nil"/>
                    <w:right w:val="nil"/>
                  </w:tcBorders>
                  <w:shd w:val="clear" w:color="auto" w:fill="auto"/>
                  <w:noWrap/>
                  <w:vAlign w:val="center"/>
                  <w:hideMark/>
                </w:tcPr>
                <w:p w:rsidR="00721CF9" w:rsidRDefault="00721CF9" w:rsidP="005426C7">
                  <w:pPr>
                    <w:pStyle w:val="Ingenmellomrom"/>
                    <w:rPr>
                      <w:rFonts w:ascii="Tahoma" w:hAnsi="Tahoma" w:cs="Tahoma"/>
                      <w:b/>
                      <w:lang w:eastAsia="nb-NO"/>
                    </w:rPr>
                  </w:pPr>
                </w:p>
                <w:p w:rsidR="008342E7" w:rsidRPr="006C57CF" w:rsidRDefault="008342E7" w:rsidP="005426C7">
                  <w:pPr>
                    <w:pStyle w:val="Ingenmellomrom"/>
                    <w:rPr>
                      <w:rFonts w:ascii="Tahoma" w:hAnsi="Tahoma" w:cs="Tahoma"/>
                      <w:b/>
                      <w:lang w:eastAsia="nb-NO"/>
                    </w:rPr>
                  </w:pPr>
                  <w:r w:rsidRPr="006C57CF">
                    <w:rPr>
                      <w:rFonts w:ascii="Tahoma" w:hAnsi="Tahoma" w:cs="Tahoma"/>
                      <w:b/>
                      <w:lang w:eastAsia="nb-NO"/>
                    </w:rPr>
                    <w:t>NOTE 5 – Egenkapital</w:t>
                  </w:r>
                </w:p>
              </w:tc>
              <w:tc>
                <w:tcPr>
                  <w:tcW w:w="1134" w:type="dxa"/>
                  <w:tcBorders>
                    <w:top w:val="nil"/>
                    <w:left w:val="nil"/>
                    <w:bottom w:val="nil"/>
                    <w:right w:val="nil"/>
                  </w:tcBorders>
                  <w:shd w:val="clear" w:color="auto" w:fill="auto"/>
                  <w:noWrap/>
                  <w:vAlign w:val="center"/>
                  <w:hideMark/>
                </w:tcPr>
                <w:p w:rsidR="008342E7" w:rsidRPr="006C57CF" w:rsidRDefault="008342E7" w:rsidP="005426C7">
                  <w:pPr>
                    <w:pStyle w:val="Ingenmellomrom"/>
                    <w:rPr>
                      <w:rFonts w:ascii="Tahoma" w:hAnsi="Tahoma" w:cs="Tahoma"/>
                      <w:lang w:eastAsia="nb-NO"/>
                    </w:rPr>
                  </w:pPr>
                </w:p>
              </w:tc>
              <w:tc>
                <w:tcPr>
                  <w:tcW w:w="1276" w:type="dxa"/>
                  <w:tcBorders>
                    <w:top w:val="nil"/>
                    <w:left w:val="nil"/>
                    <w:bottom w:val="nil"/>
                    <w:right w:val="nil"/>
                  </w:tcBorders>
                  <w:shd w:val="clear" w:color="auto" w:fill="auto"/>
                  <w:noWrap/>
                  <w:vAlign w:val="bottom"/>
                  <w:hideMark/>
                </w:tcPr>
                <w:p w:rsidR="008342E7" w:rsidRPr="006C57CF" w:rsidRDefault="008342E7" w:rsidP="005426C7">
                  <w:pPr>
                    <w:pStyle w:val="Ingenmellomrom"/>
                    <w:rPr>
                      <w:rFonts w:ascii="Tahoma" w:hAnsi="Tahoma" w:cs="Tahoma"/>
                      <w:lang w:eastAsia="nb-NO"/>
                    </w:rPr>
                  </w:pPr>
                </w:p>
              </w:tc>
            </w:tr>
            <w:tr w:rsidR="008342E7" w:rsidRPr="006C57CF" w:rsidTr="006C57CF">
              <w:trPr>
                <w:trHeight w:val="80"/>
              </w:trPr>
              <w:tc>
                <w:tcPr>
                  <w:tcW w:w="5740" w:type="dxa"/>
                  <w:tcBorders>
                    <w:top w:val="nil"/>
                    <w:left w:val="nil"/>
                    <w:bottom w:val="nil"/>
                    <w:right w:val="nil"/>
                  </w:tcBorders>
                  <w:shd w:val="clear" w:color="auto" w:fill="auto"/>
                  <w:noWrap/>
                  <w:vAlign w:val="center"/>
                  <w:hideMark/>
                </w:tcPr>
                <w:p w:rsidR="008342E7" w:rsidRPr="006C57CF" w:rsidRDefault="008342E7" w:rsidP="005426C7">
                  <w:pPr>
                    <w:pStyle w:val="Ingenmellomrom"/>
                    <w:rPr>
                      <w:rFonts w:ascii="Tahoma" w:hAnsi="Tahoma" w:cs="Tahoma"/>
                      <w:lang w:eastAsia="nb-NO"/>
                    </w:rPr>
                  </w:pPr>
                </w:p>
              </w:tc>
              <w:tc>
                <w:tcPr>
                  <w:tcW w:w="1134" w:type="dxa"/>
                  <w:tcBorders>
                    <w:top w:val="nil"/>
                    <w:left w:val="nil"/>
                    <w:bottom w:val="nil"/>
                    <w:right w:val="nil"/>
                  </w:tcBorders>
                  <w:shd w:val="clear" w:color="auto" w:fill="auto"/>
                  <w:noWrap/>
                  <w:vAlign w:val="center"/>
                  <w:hideMark/>
                </w:tcPr>
                <w:p w:rsidR="008342E7" w:rsidRPr="006C57CF" w:rsidRDefault="008342E7" w:rsidP="005426C7">
                  <w:pPr>
                    <w:pStyle w:val="Ingenmellomrom"/>
                    <w:rPr>
                      <w:rFonts w:ascii="Tahoma" w:hAnsi="Tahoma" w:cs="Tahoma"/>
                      <w:lang w:eastAsia="nb-NO"/>
                    </w:rPr>
                  </w:pPr>
                </w:p>
              </w:tc>
              <w:tc>
                <w:tcPr>
                  <w:tcW w:w="1276" w:type="dxa"/>
                  <w:tcBorders>
                    <w:top w:val="nil"/>
                    <w:left w:val="nil"/>
                    <w:bottom w:val="nil"/>
                    <w:right w:val="nil"/>
                  </w:tcBorders>
                  <w:shd w:val="clear" w:color="auto" w:fill="auto"/>
                  <w:noWrap/>
                  <w:vAlign w:val="bottom"/>
                  <w:hideMark/>
                </w:tcPr>
                <w:p w:rsidR="008342E7" w:rsidRPr="006C57CF" w:rsidRDefault="008342E7" w:rsidP="005426C7">
                  <w:pPr>
                    <w:pStyle w:val="Ingenmellomrom"/>
                    <w:rPr>
                      <w:rFonts w:ascii="Tahoma" w:hAnsi="Tahoma" w:cs="Tahoma"/>
                      <w:lang w:eastAsia="nb-NO"/>
                    </w:rPr>
                  </w:pPr>
                </w:p>
              </w:tc>
            </w:tr>
            <w:tr w:rsidR="008342E7" w:rsidRPr="006C57CF" w:rsidTr="006C57CF">
              <w:trPr>
                <w:trHeight w:val="315"/>
              </w:trPr>
              <w:tc>
                <w:tcPr>
                  <w:tcW w:w="5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Spesifikasjon egenkapital</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2019</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2018</w:t>
                  </w:r>
                </w:p>
              </w:tc>
            </w:tr>
            <w:tr w:rsidR="008342E7" w:rsidRPr="006C57CF" w:rsidTr="006C57CF">
              <w:trPr>
                <w:trHeight w:val="31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Egenkapital 01.01</w:t>
                  </w:r>
                </w:p>
              </w:tc>
              <w:tc>
                <w:tcPr>
                  <w:tcW w:w="1134"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color w:val="FF0000"/>
                      <w:lang w:eastAsia="nb-NO"/>
                    </w:rPr>
                  </w:pPr>
                  <w:r w:rsidRPr="006C57CF">
                    <w:rPr>
                      <w:rFonts w:ascii="Tahoma" w:hAnsi="Tahoma" w:cs="Tahoma"/>
                      <w:color w:val="FF0000"/>
                      <w:lang w:eastAsia="nb-NO"/>
                    </w:rPr>
                    <w:t>223 346</w:t>
                  </w:r>
                </w:p>
              </w:tc>
              <w:tc>
                <w:tcPr>
                  <w:tcW w:w="1276"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color w:val="FF0000"/>
                      <w:lang w:eastAsia="nb-NO"/>
                    </w:rPr>
                  </w:pPr>
                  <w:r w:rsidRPr="006C57CF">
                    <w:rPr>
                      <w:rFonts w:ascii="Tahoma" w:hAnsi="Tahoma" w:cs="Tahoma"/>
                      <w:color w:val="FF0000"/>
                      <w:lang w:eastAsia="nb-NO"/>
                    </w:rPr>
                    <w:t>36 445</w:t>
                  </w:r>
                </w:p>
              </w:tc>
            </w:tr>
            <w:tr w:rsidR="008342E7" w:rsidRPr="006C57CF" w:rsidTr="006C57CF">
              <w:trPr>
                <w:trHeight w:val="31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Årets resultat</w:t>
                  </w:r>
                </w:p>
              </w:tc>
              <w:tc>
                <w:tcPr>
                  <w:tcW w:w="1134"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color w:val="FF0000"/>
                      <w:lang w:eastAsia="nb-NO"/>
                    </w:rPr>
                    <w:t>153 807</w:t>
                  </w:r>
                </w:p>
              </w:tc>
              <w:tc>
                <w:tcPr>
                  <w:tcW w:w="1276"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color w:val="FF0000"/>
                      <w:lang w:eastAsia="nb-NO"/>
                    </w:rPr>
                  </w:pPr>
                  <w:r w:rsidRPr="006C57CF">
                    <w:rPr>
                      <w:rFonts w:ascii="Tahoma" w:hAnsi="Tahoma" w:cs="Tahoma"/>
                      <w:color w:val="FF0000"/>
                      <w:lang w:eastAsia="nb-NO"/>
                    </w:rPr>
                    <w:t>186 901</w:t>
                  </w:r>
                </w:p>
              </w:tc>
            </w:tr>
            <w:tr w:rsidR="008342E7" w:rsidRPr="006C57CF" w:rsidTr="006C57CF">
              <w:trPr>
                <w:trHeight w:val="31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Egenkapital 31.12</w:t>
                  </w:r>
                </w:p>
              </w:tc>
              <w:tc>
                <w:tcPr>
                  <w:tcW w:w="1134"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color w:val="FF0000"/>
                      <w:lang w:eastAsia="nb-NO"/>
                    </w:rPr>
                  </w:pPr>
                  <w:r w:rsidRPr="006C57CF">
                    <w:rPr>
                      <w:rFonts w:ascii="Tahoma" w:hAnsi="Tahoma" w:cs="Tahoma"/>
                      <w:color w:val="FF0000"/>
                      <w:lang w:eastAsia="nb-NO"/>
                    </w:rPr>
                    <w:t>377 154</w:t>
                  </w:r>
                </w:p>
              </w:tc>
              <w:tc>
                <w:tcPr>
                  <w:tcW w:w="1276"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color w:val="FF0000"/>
                      <w:lang w:eastAsia="nb-NO"/>
                    </w:rPr>
                  </w:pPr>
                  <w:r w:rsidRPr="006C57CF">
                    <w:rPr>
                      <w:rFonts w:ascii="Tahoma" w:hAnsi="Tahoma" w:cs="Tahoma"/>
                      <w:color w:val="FF0000"/>
                      <w:lang w:eastAsia="nb-NO"/>
                    </w:rPr>
                    <w:t>223 346</w:t>
                  </w:r>
                </w:p>
              </w:tc>
            </w:tr>
          </w:tbl>
          <w:p w:rsidR="008342E7" w:rsidRPr="006C57CF" w:rsidRDefault="008342E7" w:rsidP="005426C7">
            <w:pPr>
              <w:pStyle w:val="Ingenmellomrom"/>
              <w:rPr>
                <w:rFonts w:ascii="Tahoma" w:hAnsi="Tahoma" w:cs="Tahoma"/>
                <w:lang w:eastAsia="nb-NO"/>
              </w:rPr>
            </w:pPr>
          </w:p>
          <w:tbl>
            <w:tblPr>
              <w:tblW w:w="8150" w:type="dxa"/>
              <w:tblCellMar>
                <w:left w:w="70" w:type="dxa"/>
                <w:right w:w="70" w:type="dxa"/>
              </w:tblCellMar>
              <w:tblLook w:val="04A0" w:firstRow="1" w:lastRow="0" w:firstColumn="1" w:lastColumn="0" w:noHBand="0" w:noVBand="1"/>
            </w:tblPr>
            <w:tblGrid>
              <w:gridCol w:w="5740"/>
              <w:gridCol w:w="1134"/>
              <w:gridCol w:w="1276"/>
            </w:tblGrid>
            <w:tr w:rsidR="001F14E1" w:rsidRPr="006C57CF" w:rsidTr="006C57CF">
              <w:trPr>
                <w:trHeight w:val="315"/>
              </w:trPr>
              <w:tc>
                <w:tcPr>
                  <w:tcW w:w="5740" w:type="dxa"/>
                  <w:tcBorders>
                    <w:top w:val="nil"/>
                    <w:left w:val="nil"/>
                    <w:bottom w:val="nil"/>
                    <w:right w:val="nil"/>
                  </w:tcBorders>
                  <w:shd w:val="clear" w:color="auto" w:fill="auto"/>
                  <w:noWrap/>
                  <w:vAlign w:val="center"/>
                  <w:hideMark/>
                </w:tcPr>
                <w:p w:rsidR="001F14E1" w:rsidRPr="007E6919" w:rsidRDefault="001F14E1" w:rsidP="005426C7">
                  <w:pPr>
                    <w:pStyle w:val="Ingenmellomrom"/>
                    <w:rPr>
                      <w:rFonts w:ascii="Tahoma" w:hAnsi="Tahoma" w:cs="Tahoma"/>
                      <w:b/>
                      <w:lang w:eastAsia="nb-NO"/>
                    </w:rPr>
                  </w:pPr>
                  <w:r w:rsidRPr="007E6919">
                    <w:rPr>
                      <w:rFonts w:ascii="Tahoma" w:hAnsi="Tahoma" w:cs="Tahoma"/>
                      <w:b/>
                      <w:lang w:eastAsia="nb-NO"/>
                    </w:rPr>
                    <w:t>NOTE 6 – Annen kortsiktig gjeld</w:t>
                  </w:r>
                </w:p>
              </w:tc>
              <w:tc>
                <w:tcPr>
                  <w:tcW w:w="1134" w:type="dxa"/>
                  <w:tcBorders>
                    <w:top w:val="nil"/>
                    <w:left w:val="nil"/>
                    <w:bottom w:val="nil"/>
                    <w:right w:val="nil"/>
                  </w:tcBorders>
                  <w:shd w:val="clear" w:color="auto" w:fill="auto"/>
                  <w:noWrap/>
                  <w:vAlign w:val="center"/>
                  <w:hideMark/>
                </w:tcPr>
                <w:p w:rsidR="001F14E1" w:rsidRPr="006C57CF" w:rsidRDefault="001F14E1" w:rsidP="005426C7">
                  <w:pPr>
                    <w:pStyle w:val="Ingenmellomrom"/>
                    <w:rPr>
                      <w:rFonts w:ascii="Tahoma" w:hAnsi="Tahoma" w:cs="Tahoma"/>
                      <w:lang w:eastAsia="nb-NO"/>
                    </w:rPr>
                  </w:pPr>
                </w:p>
              </w:tc>
              <w:tc>
                <w:tcPr>
                  <w:tcW w:w="1276" w:type="dxa"/>
                  <w:tcBorders>
                    <w:top w:val="nil"/>
                    <w:left w:val="nil"/>
                    <w:bottom w:val="nil"/>
                    <w:right w:val="nil"/>
                  </w:tcBorders>
                  <w:shd w:val="clear" w:color="auto" w:fill="auto"/>
                  <w:noWrap/>
                  <w:vAlign w:val="bottom"/>
                  <w:hideMark/>
                </w:tcPr>
                <w:p w:rsidR="001F14E1" w:rsidRPr="006C57CF" w:rsidRDefault="001F14E1" w:rsidP="005426C7">
                  <w:pPr>
                    <w:pStyle w:val="Ingenmellomrom"/>
                    <w:rPr>
                      <w:rFonts w:ascii="Tahoma" w:hAnsi="Tahoma" w:cs="Tahoma"/>
                      <w:lang w:eastAsia="nb-NO"/>
                    </w:rPr>
                  </w:pPr>
                </w:p>
              </w:tc>
            </w:tr>
            <w:tr w:rsidR="001F14E1" w:rsidRPr="006C57CF" w:rsidTr="006C57CF">
              <w:trPr>
                <w:trHeight w:val="315"/>
              </w:trPr>
              <w:tc>
                <w:tcPr>
                  <w:tcW w:w="5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Spesifikasjon annen kortsiktig gjeld</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2019</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2018</w:t>
                  </w:r>
                </w:p>
              </w:tc>
            </w:tr>
            <w:tr w:rsidR="001F14E1" w:rsidRPr="006C57CF" w:rsidTr="006C57CF">
              <w:trPr>
                <w:trHeight w:val="31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Påløpt arb.giveravgift</w:t>
                  </w:r>
                </w:p>
              </w:tc>
              <w:tc>
                <w:tcPr>
                  <w:tcW w:w="1134" w:type="dxa"/>
                  <w:tcBorders>
                    <w:top w:val="nil"/>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-21 759</w:t>
                  </w:r>
                </w:p>
              </w:tc>
              <w:tc>
                <w:tcPr>
                  <w:tcW w:w="1276" w:type="dxa"/>
                  <w:tcBorders>
                    <w:top w:val="nil"/>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-21 389</w:t>
                  </w:r>
                </w:p>
              </w:tc>
            </w:tr>
            <w:tr w:rsidR="001F14E1" w:rsidRPr="006C57CF" w:rsidTr="006C57CF">
              <w:trPr>
                <w:trHeight w:val="31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Skyldige feriepenger</w:t>
                  </w:r>
                </w:p>
              </w:tc>
              <w:tc>
                <w:tcPr>
                  <w:tcW w:w="1134" w:type="dxa"/>
                  <w:tcBorders>
                    <w:top w:val="nil"/>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- 141 633</w:t>
                  </w:r>
                </w:p>
              </w:tc>
              <w:tc>
                <w:tcPr>
                  <w:tcW w:w="1276" w:type="dxa"/>
                  <w:tcBorders>
                    <w:top w:val="nil"/>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-138 763</w:t>
                  </w:r>
                </w:p>
              </w:tc>
            </w:tr>
            <w:tr w:rsidR="001F14E1" w:rsidRPr="006C57CF" w:rsidTr="006C57CF">
              <w:trPr>
                <w:trHeight w:val="31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Annen påløpt kostnad</w:t>
                  </w:r>
                </w:p>
              </w:tc>
              <w:tc>
                <w:tcPr>
                  <w:tcW w:w="1134" w:type="dxa"/>
                  <w:tcBorders>
                    <w:top w:val="nil"/>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- 106 616</w:t>
                  </w:r>
                </w:p>
              </w:tc>
              <w:tc>
                <w:tcPr>
                  <w:tcW w:w="1276" w:type="dxa"/>
                  <w:tcBorders>
                    <w:top w:val="nil"/>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-94 936</w:t>
                  </w:r>
                </w:p>
              </w:tc>
            </w:tr>
            <w:tr w:rsidR="001F14E1" w:rsidRPr="006C57CF" w:rsidTr="006C57CF">
              <w:trPr>
                <w:trHeight w:val="31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Sum</w:t>
                  </w:r>
                </w:p>
              </w:tc>
              <w:tc>
                <w:tcPr>
                  <w:tcW w:w="1134" w:type="dxa"/>
                  <w:tcBorders>
                    <w:top w:val="nil"/>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-270 008</w:t>
                  </w:r>
                </w:p>
              </w:tc>
              <w:tc>
                <w:tcPr>
                  <w:tcW w:w="1276" w:type="dxa"/>
                  <w:tcBorders>
                    <w:top w:val="nil"/>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-255 089</w:t>
                  </w:r>
                </w:p>
              </w:tc>
            </w:tr>
          </w:tbl>
          <w:p w:rsidR="006C57CF" w:rsidRDefault="006C57CF" w:rsidP="005426C7">
            <w:pPr>
              <w:pStyle w:val="Ingenmellomrom"/>
              <w:rPr>
                <w:rFonts w:ascii="Tahoma" w:hAnsi="Tahoma" w:cs="Tahoma"/>
                <w:lang w:eastAsia="nb-NO"/>
              </w:rPr>
            </w:pPr>
          </w:p>
          <w:p w:rsidR="005426C7" w:rsidRDefault="005426C7" w:rsidP="005426C7">
            <w:pPr>
              <w:pStyle w:val="Ingenmellomrom"/>
              <w:rPr>
                <w:rFonts w:ascii="Tahoma" w:hAnsi="Tahoma" w:cs="Tahoma"/>
                <w:b/>
                <w:lang w:eastAsia="nb-NO"/>
              </w:rPr>
            </w:pPr>
          </w:p>
          <w:p w:rsidR="005426C7" w:rsidRDefault="005426C7" w:rsidP="005426C7">
            <w:pPr>
              <w:pStyle w:val="Ingenmellomrom"/>
              <w:rPr>
                <w:rFonts w:ascii="Tahoma" w:hAnsi="Tahoma" w:cs="Tahoma"/>
                <w:b/>
                <w:lang w:eastAsia="nb-NO"/>
              </w:rPr>
            </w:pPr>
          </w:p>
          <w:p w:rsidR="005426C7" w:rsidRDefault="005426C7" w:rsidP="005426C7">
            <w:pPr>
              <w:pStyle w:val="Ingenmellomrom"/>
              <w:rPr>
                <w:rFonts w:ascii="Tahoma" w:hAnsi="Tahoma" w:cs="Tahoma"/>
                <w:b/>
                <w:lang w:eastAsia="nb-NO"/>
              </w:rPr>
            </w:pPr>
          </w:p>
          <w:p w:rsidR="006C57CF" w:rsidRPr="006C57CF" w:rsidRDefault="006C57CF" w:rsidP="005426C7">
            <w:pPr>
              <w:pStyle w:val="Ingenmellomrom"/>
              <w:rPr>
                <w:rFonts w:ascii="Tahoma" w:hAnsi="Tahoma" w:cs="Tahoma"/>
                <w:lang w:eastAsia="nb-NO"/>
              </w:rPr>
            </w:pPr>
            <w:r w:rsidRPr="006C57CF">
              <w:rPr>
                <w:rFonts w:ascii="Tahoma" w:hAnsi="Tahoma" w:cs="Tahoma"/>
                <w:b/>
                <w:lang w:eastAsia="nb-NO"/>
              </w:rPr>
              <w:t>NOTE 7 – Pantstillelser og garantier m.v</w:t>
            </w:r>
          </w:p>
          <w:tbl>
            <w:tblPr>
              <w:tblW w:w="6080" w:type="dxa"/>
              <w:tblCellMar>
                <w:left w:w="70" w:type="dxa"/>
                <w:right w:w="70" w:type="dxa"/>
              </w:tblCellMar>
              <w:tblLook w:val="04A0" w:firstRow="1" w:lastRow="0" w:firstColumn="1" w:lastColumn="0" w:noHBand="0" w:noVBand="1"/>
            </w:tblPr>
            <w:tblGrid>
              <w:gridCol w:w="3480"/>
              <w:gridCol w:w="1300"/>
              <w:gridCol w:w="1300"/>
            </w:tblGrid>
            <w:tr w:rsidR="006C57CF" w:rsidRPr="006C57CF" w:rsidTr="008775B4">
              <w:trPr>
                <w:trHeight w:val="315"/>
              </w:trPr>
              <w:tc>
                <w:tcPr>
                  <w:tcW w:w="34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Pantstillelser og garantier m.v</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2019</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2018</w:t>
                  </w:r>
                </w:p>
              </w:tc>
            </w:tr>
            <w:tr w:rsidR="006C57CF" w:rsidRPr="006C57CF" w:rsidTr="008775B4">
              <w:trPr>
                <w:trHeight w:val="315"/>
              </w:trPr>
              <w:tc>
                <w:tcPr>
                  <w:tcW w:w="3480" w:type="dxa"/>
                  <w:tcBorders>
                    <w:top w:val="nil"/>
                    <w:left w:val="single" w:sz="8" w:space="0" w:color="auto"/>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Gjeld til kredittinstitusjoner</w:t>
                  </w:r>
                </w:p>
              </w:tc>
              <w:tc>
                <w:tcPr>
                  <w:tcW w:w="1300" w:type="dxa"/>
                  <w:tcBorders>
                    <w:top w:val="nil"/>
                    <w:left w:val="nil"/>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color w:val="FF0000"/>
                      <w:lang w:eastAsia="nb-NO"/>
                    </w:rPr>
                  </w:pPr>
                  <w:r w:rsidRPr="006C57CF">
                    <w:rPr>
                      <w:rFonts w:ascii="Tahoma" w:hAnsi="Tahoma" w:cs="Tahoma"/>
                      <w:color w:val="FF0000"/>
                      <w:lang w:eastAsia="nb-NO"/>
                    </w:rPr>
                    <w:t>483 239</w:t>
                  </w:r>
                </w:p>
              </w:tc>
              <w:tc>
                <w:tcPr>
                  <w:tcW w:w="1300" w:type="dxa"/>
                  <w:tcBorders>
                    <w:top w:val="nil"/>
                    <w:left w:val="nil"/>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color w:val="FF0000"/>
                      <w:lang w:eastAsia="nb-NO"/>
                    </w:rPr>
                  </w:pPr>
                  <w:r w:rsidRPr="006C57CF">
                    <w:rPr>
                      <w:rFonts w:ascii="Tahoma" w:hAnsi="Tahoma" w:cs="Tahoma"/>
                      <w:color w:val="FF0000"/>
                      <w:lang w:eastAsia="nb-NO"/>
                    </w:rPr>
                    <w:t>560 698</w:t>
                  </w:r>
                </w:p>
              </w:tc>
            </w:tr>
            <w:tr w:rsidR="006C57CF" w:rsidRPr="006C57CF" w:rsidTr="008775B4">
              <w:trPr>
                <w:trHeight w:val="315"/>
              </w:trPr>
              <w:tc>
                <w:tcPr>
                  <w:tcW w:w="3480" w:type="dxa"/>
                  <w:tcBorders>
                    <w:top w:val="nil"/>
                    <w:left w:val="single" w:sz="8" w:space="0" w:color="auto"/>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Sum</w:t>
                  </w:r>
                </w:p>
              </w:tc>
              <w:tc>
                <w:tcPr>
                  <w:tcW w:w="1300" w:type="dxa"/>
                  <w:tcBorders>
                    <w:top w:val="nil"/>
                    <w:left w:val="nil"/>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color w:val="FF0000"/>
                      <w:lang w:eastAsia="nb-NO"/>
                    </w:rPr>
                  </w:pPr>
                  <w:r w:rsidRPr="006C57CF">
                    <w:rPr>
                      <w:rFonts w:ascii="Tahoma" w:hAnsi="Tahoma" w:cs="Tahoma"/>
                      <w:color w:val="FF0000"/>
                      <w:lang w:eastAsia="nb-NO"/>
                    </w:rPr>
                    <w:t>483 239</w:t>
                  </w:r>
                </w:p>
              </w:tc>
              <w:tc>
                <w:tcPr>
                  <w:tcW w:w="1300" w:type="dxa"/>
                  <w:tcBorders>
                    <w:top w:val="nil"/>
                    <w:left w:val="nil"/>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color w:val="FF0000"/>
                      <w:lang w:eastAsia="nb-NO"/>
                    </w:rPr>
                  </w:pPr>
                  <w:r w:rsidRPr="006C57CF">
                    <w:rPr>
                      <w:rFonts w:ascii="Tahoma" w:hAnsi="Tahoma" w:cs="Tahoma"/>
                      <w:color w:val="FF0000"/>
                      <w:lang w:eastAsia="nb-NO"/>
                    </w:rPr>
                    <w:t>560 698</w:t>
                  </w:r>
                </w:p>
              </w:tc>
            </w:tr>
            <w:tr w:rsidR="006C57CF" w:rsidRPr="006C57CF" w:rsidTr="008775B4">
              <w:trPr>
                <w:trHeight w:val="300"/>
              </w:trPr>
              <w:tc>
                <w:tcPr>
                  <w:tcW w:w="3480" w:type="dxa"/>
                  <w:tcBorders>
                    <w:top w:val="nil"/>
                    <w:left w:val="single" w:sz="8" w:space="0" w:color="auto"/>
                    <w:bottom w:val="nil"/>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Balanseført verdi av eiendeler pantsatt For egen gjeld</w:t>
                  </w:r>
                </w:p>
              </w:tc>
              <w:tc>
                <w:tcPr>
                  <w:tcW w:w="1300" w:type="dxa"/>
                  <w:tcBorders>
                    <w:top w:val="nil"/>
                    <w:left w:val="nil"/>
                    <w:bottom w:val="nil"/>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196 528</w:t>
                  </w:r>
                </w:p>
              </w:tc>
              <w:tc>
                <w:tcPr>
                  <w:tcW w:w="1300" w:type="dxa"/>
                  <w:tcBorders>
                    <w:top w:val="nil"/>
                    <w:left w:val="nil"/>
                    <w:bottom w:val="nil"/>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239 860</w:t>
                  </w:r>
                </w:p>
              </w:tc>
            </w:tr>
            <w:tr w:rsidR="006C57CF" w:rsidRPr="006C57CF" w:rsidTr="008775B4">
              <w:trPr>
                <w:trHeight w:val="315"/>
              </w:trPr>
              <w:tc>
                <w:tcPr>
                  <w:tcW w:w="3480" w:type="dxa"/>
                  <w:tcBorders>
                    <w:top w:val="nil"/>
                    <w:left w:val="single" w:sz="8" w:space="0" w:color="auto"/>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Sum</w:t>
                  </w:r>
                </w:p>
              </w:tc>
              <w:tc>
                <w:tcPr>
                  <w:tcW w:w="1300" w:type="dxa"/>
                  <w:tcBorders>
                    <w:top w:val="nil"/>
                    <w:left w:val="nil"/>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color w:val="FF0000"/>
                      <w:lang w:eastAsia="nb-NO"/>
                    </w:rPr>
                  </w:pPr>
                  <w:r w:rsidRPr="006C57CF">
                    <w:rPr>
                      <w:rFonts w:ascii="Tahoma" w:hAnsi="Tahoma" w:cs="Tahoma"/>
                      <w:lang w:eastAsia="nb-NO"/>
                    </w:rPr>
                    <w:t>196 528</w:t>
                  </w:r>
                </w:p>
              </w:tc>
              <w:tc>
                <w:tcPr>
                  <w:tcW w:w="1300" w:type="dxa"/>
                  <w:tcBorders>
                    <w:top w:val="nil"/>
                    <w:left w:val="nil"/>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239 860</w:t>
                  </w:r>
                </w:p>
              </w:tc>
            </w:tr>
            <w:tr w:rsidR="006C57CF" w:rsidRPr="006C57CF" w:rsidTr="008775B4">
              <w:trPr>
                <w:trHeight w:val="300"/>
              </w:trPr>
              <w:tc>
                <w:tcPr>
                  <w:tcW w:w="4780" w:type="dxa"/>
                  <w:gridSpan w:val="2"/>
                  <w:tcBorders>
                    <w:top w:val="nil"/>
                    <w:left w:val="nil"/>
                    <w:bottom w:val="nil"/>
                    <w:right w:val="nil"/>
                  </w:tcBorders>
                  <w:shd w:val="clear" w:color="auto" w:fill="auto"/>
                  <w:noWrap/>
                  <w:vAlign w:val="center"/>
                  <w:hideMark/>
                </w:tcPr>
                <w:p w:rsidR="006C57CF" w:rsidRPr="006C57CF" w:rsidRDefault="006C57CF" w:rsidP="005426C7">
                  <w:pPr>
                    <w:pStyle w:val="Ingenmellomrom"/>
                    <w:rPr>
                      <w:rFonts w:ascii="Tahoma" w:hAnsi="Tahoma" w:cs="Tahoma"/>
                      <w:lang w:eastAsia="nb-NO"/>
                    </w:rPr>
                  </w:pPr>
                </w:p>
                <w:p w:rsidR="006C57CF" w:rsidRPr="006C57CF" w:rsidRDefault="006C57CF" w:rsidP="005426C7">
                  <w:pPr>
                    <w:pStyle w:val="Ingenmellomrom"/>
                    <w:rPr>
                      <w:rFonts w:ascii="Tahoma" w:hAnsi="Tahoma" w:cs="Tahoma"/>
                      <w:b/>
                      <w:lang w:eastAsia="nb-NO"/>
                    </w:rPr>
                  </w:pPr>
                  <w:r w:rsidRPr="006C57CF">
                    <w:rPr>
                      <w:rFonts w:ascii="Tahoma" w:hAnsi="Tahoma" w:cs="Tahoma"/>
                      <w:b/>
                      <w:lang w:eastAsia="nb-NO"/>
                    </w:rPr>
                    <w:t>NOTE 8 – Obligatorisk tjenestepensjon</w:t>
                  </w:r>
                </w:p>
              </w:tc>
              <w:tc>
                <w:tcPr>
                  <w:tcW w:w="1300" w:type="dxa"/>
                  <w:tcBorders>
                    <w:top w:val="nil"/>
                    <w:left w:val="nil"/>
                    <w:bottom w:val="nil"/>
                    <w:right w:val="nil"/>
                  </w:tcBorders>
                  <w:shd w:val="clear" w:color="auto" w:fill="auto"/>
                  <w:noWrap/>
                  <w:vAlign w:val="bottom"/>
                  <w:hideMark/>
                </w:tcPr>
                <w:p w:rsidR="006C57CF" w:rsidRPr="006C57CF" w:rsidRDefault="006C57CF" w:rsidP="005426C7">
                  <w:pPr>
                    <w:pStyle w:val="Ingenmellomrom"/>
                    <w:rPr>
                      <w:rFonts w:ascii="Tahoma" w:hAnsi="Tahoma" w:cs="Tahoma"/>
                      <w:lang w:eastAsia="nb-NO"/>
                    </w:rPr>
                  </w:pPr>
                </w:p>
              </w:tc>
            </w:tr>
            <w:tr w:rsidR="006C57CF" w:rsidRPr="006C57CF" w:rsidTr="008775B4">
              <w:trPr>
                <w:trHeight w:val="300"/>
              </w:trPr>
              <w:tc>
                <w:tcPr>
                  <w:tcW w:w="6080" w:type="dxa"/>
                  <w:gridSpan w:val="3"/>
                  <w:tcBorders>
                    <w:top w:val="nil"/>
                    <w:left w:val="nil"/>
                    <w:bottom w:val="nil"/>
                    <w:right w:val="nil"/>
                  </w:tcBorders>
                  <w:shd w:val="clear" w:color="auto" w:fill="auto"/>
                  <w:noWrap/>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Borregaard Golfklubb har OTP ordning gjennom Nordea Liv.</w:t>
                  </w:r>
                </w:p>
                <w:p w:rsidR="006C57CF" w:rsidRPr="006C57CF" w:rsidRDefault="006C57CF" w:rsidP="005426C7">
                  <w:pPr>
                    <w:pStyle w:val="Ingenmellomrom"/>
                    <w:rPr>
                      <w:rFonts w:ascii="Tahoma" w:hAnsi="Tahoma" w:cs="Tahoma"/>
                      <w:lang w:eastAsia="nb-NO"/>
                    </w:rPr>
                  </w:pPr>
                </w:p>
              </w:tc>
            </w:tr>
          </w:tbl>
          <w:p w:rsidR="00426CCC" w:rsidRPr="005E12BF" w:rsidRDefault="00426CCC" w:rsidP="005426C7">
            <w:pPr>
              <w:pStyle w:val="Ingenmellomrom"/>
              <w:rPr>
                <w:lang w:eastAsia="nb-NO"/>
              </w:rPr>
            </w:pPr>
          </w:p>
        </w:tc>
        <w:tc>
          <w:tcPr>
            <w:tcW w:w="13350" w:type="dxa"/>
            <w:gridSpan w:val="3"/>
            <w:tcBorders>
              <w:top w:val="nil"/>
              <w:left w:val="nil"/>
              <w:bottom w:val="nil"/>
              <w:right w:val="nil"/>
            </w:tcBorders>
            <w:shd w:val="clear" w:color="auto" w:fill="auto"/>
            <w:vAlign w:val="center"/>
          </w:tcPr>
          <w:p w:rsidR="005C2713" w:rsidRPr="005E12BF" w:rsidRDefault="005C2713" w:rsidP="005426C7">
            <w:pPr>
              <w:pStyle w:val="Ingenmellomrom"/>
              <w:rPr>
                <w:rFonts w:ascii="Calibri" w:eastAsia="Times New Roman" w:hAnsi="Calibri" w:cs="Times New Roman"/>
                <w:color w:val="000000"/>
                <w:lang w:eastAsia="nb-NO"/>
              </w:rPr>
            </w:pPr>
          </w:p>
        </w:tc>
        <w:tc>
          <w:tcPr>
            <w:tcW w:w="1239" w:type="dxa"/>
            <w:tcBorders>
              <w:top w:val="nil"/>
              <w:left w:val="nil"/>
              <w:bottom w:val="nil"/>
              <w:right w:val="nil"/>
            </w:tcBorders>
            <w:shd w:val="clear" w:color="auto" w:fill="auto"/>
            <w:noWrap/>
            <w:vAlign w:val="bottom"/>
          </w:tcPr>
          <w:p w:rsidR="005C2713" w:rsidRPr="005E12BF" w:rsidRDefault="005C2713" w:rsidP="005426C7">
            <w:pPr>
              <w:pStyle w:val="Ingenmellomrom"/>
              <w:rPr>
                <w:rFonts w:ascii="Calibri" w:eastAsia="Times New Roman" w:hAnsi="Calibri" w:cs="Times New Roman"/>
                <w:color w:val="000000"/>
                <w:lang w:eastAsia="nb-NO"/>
              </w:rPr>
            </w:pPr>
          </w:p>
        </w:tc>
        <w:tc>
          <w:tcPr>
            <w:tcW w:w="590" w:type="dxa"/>
            <w:tcBorders>
              <w:top w:val="nil"/>
              <w:left w:val="nil"/>
              <w:bottom w:val="nil"/>
              <w:right w:val="nil"/>
            </w:tcBorders>
            <w:shd w:val="clear" w:color="auto" w:fill="auto"/>
            <w:noWrap/>
            <w:vAlign w:val="bottom"/>
          </w:tcPr>
          <w:p w:rsidR="005C2713" w:rsidRPr="005E12BF" w:rsidRDefault="005C2713" w:rsidP="005426C7">
            <w:pPr>
              <w:pStyle w:val="Ingenmellomrom"/>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tcPr>
          <w:p w:rsidR="005C2713" w:rsidRPr="005E12BF" w:rsidRDefault="005C2713" w:rsidP="005426C7">
            <w:pPr>
              <w:pStyle w:val="Ingenmellomrom"/>
              <w:rPr>
                <w:rFonts w:ascii="Calibri" w:eastAsia="Times New Roman" w:hAnsi="Calibri" w:cs="Times New Roman"/>
                <w:color w:val="000000"/>
                <w:lang w:eastAsia="nb-NO"/>
              </w:rPr>
            </w:pPr>
          </w:p>
        </w:tc>
        <w:tc>
          <w:tcPr>
            <w:tcW w:w="667" w:type="dxa"/>
            <w:tcBorders>
              <w:top w:val="nil"/>
              <w:left w:val="nil"/>
              <w:bottom w:val="nil"/>
              <w:right w:val="nil"/>
            </w:tcBorders>
            <w:shd w:val="clear" w:color="auto" w:fill="auto"/>
            <w:noWrap/>
            <w:vAlign w:val="bottom"/>
          </w:tcPr>
          <w:p w:rsidR="005C2713" w:rsidRPr="005E12BF" w:rsidRDefault="005C2713" w:rsidP="005426C7">
            <w:pPr>
              <w:pStyle w:val="Ingenmellomrom"/>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tcPr>
          <w:p w:rsidR="005C2713" w:rsidRPr="005E12BF" w:rsidRDefault="005C2713" w:rsidP="005426C7">
            <w:pPr>
              <w:pStyle w:val="Ingenmellomrom"/>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tcPr>
          <w:p w:rsidR="005C2713" w:rsidRPr="005E12BF" w:rsidRDefault="005C2713" w:rsidP="005426C7">
            <w:pPr>
              <w:pStyle w:val="Ingenmellomrom"/>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tcPr>
          <w:p w:rsidR="005C2713" w:rsidRPr="005E12BF" w:rsidRDefault="005C2713" w:rsidP="005426C7">
            <w:pPr>
              <w:pStyle w:val="Ingenmellomrom"/>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tcPr>
          <w:p w:rsidR="005C2713" w:rsidRPr="005E12BF" w:rsidRDefault="005C2713" w:rsidP="005426C7">
            <w:pPr>
              <w:pStyle w:val="Ingenmellomrom"/>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tcPr>
          <w:p w:rsidR="005C2713" w:rsidRPr="005E12BF" w:rsidRDefault="005C2713" w:rsidP="005426C7">
            <w:pPr>
              <w:pStyle w:val="Ingenmellomrom"/>
              <w:rPr>
                <w:rFonts w:ascii="Calibri" w:eastAsia="Times New Roman" w:hAnsi="Calibri" w:cs="Times New Roman"/>
                <w:color w:val="000000"/>
                <w:lang w:eastAsia="nb-NO"/>
              </w:rPr>
            </w:pPr>
          </w:p>
        </w:tc>
      </w:tr>
    </w:tbl>
    <w:tbl>
      <w:tblPr>
        <w:tblpPr w:leftFromText="141" w:rightFromText="141" w:vertAnchor="text" w:horzAnchor="page" w:tblpX="1" w:tblpY="-2324"/>
        <w:tblW w:w="10301" w:type="dxa"/>
        <w:tblCellMar>
          <w:left w:w="70" w:type="dxa"/>
          <w:right w:w="70" w:type="dxa"/>
        </w:tblCellMar>
        <w:tblLook w:val="04A0" w:firstRow="1" w:lastRow="0" w:firstColumn="1" w:lastColumn="0" w:noHBand="0" w:noVBand="1"/>
      </w:tblPr>
      <w:tblGrid>
        <w:gridCol w:w="6221"/>
        <w:gridCol w:w="1020"/>
        <w:gridCol w:w="1020"/>
        <w:gridCol w:w="1020"/>
        <w:gridCol w:w="1020"/>
      </w:tblGrid>
      <w:tr w:rsidR="005C2713" w:rsidRPr="005E12BF" w:rsidTr="00426CCC">
        <w:trPr>
          <w:trHeight w:val="315"/>
        </w:trPr>
        <w:tc>
          <w:tcPr>
            <w:tcW w:w="6221" w:type="dxa"/>
            <w:tcBorders>
              <w:top w:val="nil"/>
              <w:left w:val="nil"/>
              <w:bottom w:val="nil"/>
              <w:right w:val="nil"/>
            </w:tcBorders>
            <w:shd w:val="clear" w:color="auto" w:fill="auto"/>
            <w:noWrap/>
            <w:vAlign w:val="bottom"/>
            <w:hideMark/>
          </w:tcPr>
          <w:p w:rsidR="005C2713" w:rsidRPr="005E12BF" w:rsidRDefault="005C2713" w:rsidP="005426C7">
            <w:pPr>
              <w:pStyle w:val="Ingenmellomrom"/>
              <w:rPr>
                <w:rFonts w:ascii="Calibri" w:eastAsia="Times New Roman" w:hAnsi="Calibri" w:cs="Times New Roman"/>
                <w:color w:val="000000"/>
                <w:lang w:eastAsia="nb-NO"/>
              </w:rPr>
            </w:pPr>
          </w:p>
        </w:tc>
        <w:tc>
          <w:tcPr>
            <w:tcW w:w="1020" w:type="dxa"/>
            <w:tcBorders>
              <w:top w:val="nil"/>
              <w:left w:val="nil"/>
              <w:bottom w:val="nil"/>
              <w:right w:val="nil"/>
            </w:tcBorders>
            <w:shd w:val="clear" w:color="auto" w:fill="auto"/>
            <w:noWrap/>
            <w:vAlign w:val="bottom"/>
            <w:hideMark/>
          </w:tcPr>
          <w:p w:rsidR="005C2713" w:rsidRPr="005E12BF" w:rsidRDefault="005C2713" w:rsidP="005426C7">
            <w:pPr>
              <w:pStyle w:val="Ingenmellomrom"/>
              <w:rPr>
                <w:rFonts w:ascii="Calibri" w:eastAsia="Times New Roman" w:hAnsi="Calibri" w:cs="Times New Roman"/>
                <w:color w:val="000000"/>
                <w:lang w:eastAsia="nb-NO"/>
              </w:rPr>
            </w:pPr>
          </w:p>
        </w:tc>
        <w:tc>
          <w:tcPr>
            <w:tcW w:w="1020" w:type="dxa"/>
            <w:tcBorders>
              <w:top w:val="nil"/>
              <w:left w:val="nil"/>
              <w:bottom w:val="nil"/>
              <w:right w:val="nil"/>
            </w:tcBorders>
            <w:shd w:val="clear" w:color="auto" w:fill="auto"/>
            <w:noWrap/>
            <w:vAlign w:val="bottom"/>
            <w:hideMark/>
          </w:tcPr>
          <w:p w:rsidR="005C2713" w:rsidRPr="005E12BF" w:rsidRDefault="005C2713" w:rsidP="005426C7">
            <w:pPr>
              <w:pStyle w:val="Ingenmellomrom"/>
              <w:rPr>
                <w:rFonts w:ascii="Calibri" w:eastAsia="Times New Roman" w:hAnsi="Calibri" w:cs="Times New Roman"/>
                <w:color w:val="000000"/>
                <w:lang w:eastAsia="nb-NO"/>
              </w:rPr>
            </w:pPr>
          </w:p>
        </w:tc>
        <w:tc>
          <w:tcPr>
            <w:tcW w:w="1020" w:type="dxa"/>
            <w:tcBorders>
              <w:top w:val="nil"/>
              <w:left w:val="nil"/>
              <w:bottom w:val="nil"/>
              <w:right w:val="nil"/>
            </w:tcBorders>
            <w:shd w:val="clear" w:color="auto" w:fill="auto"/>
            <w:noWrap/>
            <w:vAlign w:val="bottom"/>
            <w:hideMark/>
          </w:tcPr>
          <w:p w:rsidR="005C2713" w:rsidRPr="005E12BF" w:rsidRDefault="005C2713" w:rsidP="005426C7">
            <w:pPr>
              <w:pStyle w:val="Ingenmellomrom"/>
              <w:rPr>
                <w:rFonts w:ascii="Calibri" w:eastAsia="Times New Roman" w:hAnsi="Calibri" w:cs="Times New Roman"/>
                <w:color w:val="000000"/>
                <w:lang w:eastAsia="nb-NO"/>
              </w:rPr>
            </w:pPr>
          </w:p>
        </w:tc>
        <w:tc>
          <w:tcPr>
            <w:tcW w:w="1020" w:type="dxa"/>
            <w:tcBorders>
              <w:top w:val="nil"/>
              <w:left w:val="nil"/>
              <w:bottom w:val="nil"/>
              <w:right w:val="nil"/>
            </w:tcBorders>
            <w:shd w:val="clear" w:color="auto" w:fill="auto"/>
            <w:noWrap/>
            <w:vAlign w:val="bottom"/>
            <w:hideMark/>
          </w:tcPr>
          <w:p w:rsidR="005C2713" w:rsidRPr="005E12BF" w:rsidRDefault="005C2713" w:rsidP="005426C7">
            <w:pPr>
              <w:pStyle w:val="Ingenmellomrom"/>
              <w:rPr>
                <w:rFonts w:ascii="Calibri" w:eastAsia="Times New Roman" w:hAnsi="Calibri" w:cs="Times New Roman"/>
                <w:color w:val="000000"/>
                <w:lang w:eastAsia="nb-NO"/>
              </w:rPr>
            </w:pPr>
          </w:p>
        </w:tc>
      </w:tr>
    </w:tbl>
    <w:p w:rsidR="005426C7" w:rsidRDefault="005426C7" w:rsidP="006C57CF">
      <w:pPr>
        <w:pStyle w:val="Ingenmellomrom"/>
        <w:rPr>
          <w:rFonts w:ascii="Tahoma" w:hAnsi="Tahoma" w:cs="Tahoma"/>
          <w:b/>
          <w:sz w:val="32"/>
          <w:szCs w:val="32"/>
        </w:rPr>
      </w:pPr>
    </w:p>
    <w:p w:rsidR="001F14E1" w:rsidRPr="006C57CF" w:rsidRDefault="001F14E1" w:rsidP="006C57CF">
      <w:pPr>
        <w:pStyle w:val="Ingenmellomrom"/>
        <w:rPr>
          <w:rFonts w:ascii="Tahoma" w:hAnsi="Tahoma" w:cs="Tahoma"/>
          <w:b/>
          <w:sz w:val="32"/>
          <w:szCs w:val="32"/>
        </w:rPr>
      </w:pPr>
      <w:r w:rsidRPr="006C57CF">
        <w:rPr>
          <w:rFonts w:ascii="Tahoma" w:hAnsi="Tahoma" w:cs="Tahoma"/>
          <w:b/>
          <w:sz w:val="32"/>
          <w:szCs w:val="32"/>
        </w:rPr>
        <w:t>Revisjonsrapport for Borregaard Golfklubb 2019</w:t>
      </w:r>
    </w:p>
    <w:p w:rsidR="001F14E1" w:rsidRPr="006C57CF" w:rsidRDefault="001F14E1" w:rsidP="006C57CF">
      <w:pPr>
        <w:pStyle w:val="Ingenmellomrom"/>
        <w:rPr>
          <w:rFonts w:ascii="Tahoma" w:hAnsi="Tahoma" w:cs="Tahoma"/>
          <w:sz w:val="24"/>
          <w:szCs w:val="24"/>
        </w:rPr>
      </w:pP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Vi har revidert årsregnskapet for Borregaard Golfklubb i henhold til Regnskaps- og revisjonsbestemmelser for små organisasjonsledd tilknyttet Norges Idrettsforbund.</w:t>
      </w:r>
    </w:p>
    <w:p w:rsidR="001F14E1" w:rsidRPr="006C57CF" w:rsidRDefault="001F14E1" w:rsidP="006C57CF">
      <w:pPr>
        <w:pStyle w:val="Ingenmellomrom"/>
        <w:rPr>
          <w:rFonts w:ascii="Tahoma" w:hAnsi="Tahoma" w:cs="Tahoma"/>
          <w:sz w:val="24"/>
          <w:szCs w:val="24"/>
        </w:rPr>
      </w:pP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Årsregnskapet for regnskapsåret 2019 viser et underskudd på kr 153 807,-.</w:t>
      </w:r>
    </w:p>
    <w:p w:rsidR="001F14E1" w:rsidRPr="006C57CF" w:rsidRDefault="001F14E1" w:rsidP="006C57CF">
      <w:pPr>
        <w:pStyle w:val="Ingenmellomrom"/>
        <w:rPr>
          <w:rFonts w:ascii="Tahoma" w:hAnsi="Tahoma" w:cs="Tahoma"/>
          <w:sz w:val="24"/>
          <w:szCs w:val="24"/>
        </w:rPr>
      </w:pP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Vi har utført følgende revisjonshandlinger: </w:t>
      </w:r>
    </w:p>
    <w:p w:rsidR="001F14E1" w:rsidRPr="006C57CF" w:rsidRDefault="001F14E1" w:rsidP="005426C7">
      <w:pPr>
        <w:pStyle w:val="Ingenmellomrom"/>
        <w:numPr>
          <w:ilvl w:val="0"/>
          <w:numId w:val="10"/>
        </w:numPr>
        <w:rPr>
          <w:rFonts w:ascii="Tahoma" w:hAnsi="Tahoma" w:cs="Tahoma"/>
          <w:sz w:val="24"/>
          <w:szCs w:val="24"/>
        </w:rPr>
      </w:pPr>
      <w:r w:rsidRPr="006C57CF">
        <w:rPr>
          <w:rFonts w:ascii="Tahoma" w:hAnsi="Tahoma" w:cs="Tahoma"/>
          <w:sz w:val="24"/>
          <w:szCs w:val="24"/>
        </w:rPr>
        <w:t xml:space="preserve">Deltatt på samtlige styremøter gjennom sesongen med gjennomgang av regnskapstall og økonomi generelt.  </w:t>
      </w:r>
    </w:p>
    <w:p w:rsidR="001F14E1" w:rsidRPr="006C57CF" w:rsidRDefault="001F14E1" w:rsidP="005426C7">
      <w:pPr>
        <w:pStyle w:val="Ingenmellomrom"/>
        <w:numPr>
          <w:ilvl w:val="0"/>
          <w:numId w:val="10"/>
        </w:numPr>
        <w:rPr>
          <w:rFonts w:ascii="Tahoma" w:hAnsi="Tahoma" w:cs="Tahoma"/>
          <w:sz w:val="24"/>
          <w:szCs w:val="24"/>
        </w:rPr>
      </w:pPr>
      <w:r w:rsidRPr="006C57CF">
        <w:rPr>
          <w:rFonts w:ascii="Tahoma" w:hAnsi="Tahoma" w:cs="Tahoma"/>
          <w:sz w:val="24"/>
          <w:szCs w:val="24"/>
        </w:rPr>
        <w:t xml:space="preserve">Gjennomgått referat fra styremøter i perioden.  </w:t>
      </w:r>
    </w:p>
    <w:p w:rsidR="001F14E1" w:rsidRPr="006C57CF" w:rsidRDefault="001F14E1" w:rsidP="005426C7">
      <w:pPr>
        <w:pStyle w:val="Ingenmellomrom"/>
        <w:numPr>
          <w:ilvl w:val="0"/>
          <w:numId w:val="10"/>
        </w:numPr>
        <w:rPr>
          <w:rFonts w:ascii="Tahoma" w:hAnsi="Tahoma" w:cs="Tahoma"/>
          <w:sz w:val="24"/>
          <w:szCs w:val="24"/>
        </w:rPr>
      </w:pPr>
      <w:r w:rsidRPr="006C57CF">
        <w:rPr>
          <w:rFonts w:ascii="Tahoma" w:hAnsi="Tahoma" w:cs="Tahoma"/>
          <w:sz w:val="24"/>
          <w:szCs w:val="24"/>
        </w:rPr>
        <w:t xml:space="preserve">Gjennomgått resultatregnskap og balanse med tilhørende noter med daglig leder og regnskapsfører før årsmøte. </w:t>
      </w:r>
    </w:p>
    <w:p w:rsidR="001F14E1" w:rsidRPr="006C57CF" w:rsidRDefault="001F14E1" w:rsidP="006C57CF">
      <w:pPr>
        <w:pStyle w:val="Ingenmellomrom"/>
        <w:rPr>
          <w:rFonts w:ascii="Tahoma" w:hAnsi="Tahoma" w:cs="Tahoma"/>
          <w:sz w:val="24"/>
          <w:szCs w:val="24"/>
        </w:rPr>
      </w:pP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Det presiseres at til tross for et budsjettert overskudd på ca. kr 50 000 ser vi nok en gang et betydelig underskudd. Årets driftsresultat før ekstraordinære tiltak er et underskudd tilsvarende kr 37 626,-. Resterende del av underskuddet skyldes vesentlig nedskriving av tap på fordringer på kr 116 181,-, fra medlemmer som ikke har betalt medlemsavgift tilbake til 2014. Disse anses som tapt og er derfor ført ut av regnskapet.</w:t>
      </w:r>
    </w:p>
    <w:p w:rsidR="001F14E1" w:rsidRPr="006C57CF" w:rsidRDefault="001F14E1" w:rsidP="006C57CF">
      <w:pPr>
        <w:pStyle w:val="Ingenmellomrom"/>
        <w:rPr>
          <w:rFonts w:ascii="Tahoma" w:hAnsi="Tahoma" w:cs="Tahoma"/>
          <w:sz w:val="24"/>
          <w:szCs w:val="24"/>
        </w:rPr>
      </w:pP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Også i år er det svikt i medlemsinntekten tilsvarende ca. kr 80 000 fra medlemmer som ikke har betalt medlemsavgift.</w:t>
      </w:r>
    </w:p>
    <w:p w:rsidR="001F14E1" w:rsidRPr="006C57CF" w:rsidRDefault="001F14E1" w:rsidP="006C57CF">
      <w:pPr>
        <w:pStyle w:val="Ingenmellomrom"/>
        <w:rPr>
          <w:rFonts w:ascii="Tahoma" w:hAnsi="Tahoma" w:cs="Tahoma"/>
          <w:sz w:val="24"/>
          <w:szCs w:val="24"/>
        </w:rPr>
      </w:pP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Styret og daglig leder har vært meget nøkterne i sin pengebruk. Sterk medlemsnedgang de seneste årene gjør at klubben fortsatt har anstrengt økonomi og styret må derfor fortsatt ha fokus på kostnadsstyring og å skaffe nye inntekter til klubben.</w:t>
      </w: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 xml:space="preserve"> </w:t>
      </w: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Med tidligere års underskudd har årets underskudd ført til en negativ akkumulert egenkapital på kr 377 154,-. Styret i Borregaard golfklubb bør fortsette arbeidet med å redusere den negative egenkapitalen.</w:t>
      </w:r>
    </w:p>
    <w:p w:rsidR="001F14E1" w:rsidRPr="006C57CF" w:rsidRDefault="001F14E1" w:rsidP="006C57CF">
      <w:pPr>
        <w:pStyle w:val="Ingenmellomrom"/>
        <w:rPr>
          <w:rFonts w:ascii="Tahoma" w:hAnsi="Tahoma" w:cs="Tahoma"/>
          <w:sz w:val="24"/>
          <w:szCs w:val="24"/>
        </w:rPr>
      </w:pP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Vi har ikke avdekket noen feil eller mangler i regnskapet.</w:t>
      </w:r>
    </w:p>
    <w:p w:rsidR="001F14E1" w:rsidRPr="006C57CF" w:rsidRDefault="001F14E1" w:rsidP="006C57CF">
      <w:pPr>
        <w:pStyle w:val="Ingenmellomrom"/>
        <w:rPr>
          <w:rFonts w:ascii="Tahoma" w:hAnsi="Tahoma" w:cs="Tahoma"/>
          <w:sz w:val="24"/>
          <w:szCs w:val="24"/>
        </w:rPr>
      </w:pPr>
    </w:p>
    <w:p w:rsidR="001F14E1" w:rsidRDefault="001F14E1" w:rsidP="006C57CF">
      <w:pPr>
        <w:pStyle w:val="Ingenmellomrom"/>
        <w:rPr>
          <w:rFonts w:ascii="Tahoma" w:hAnsi="Tahoma" w:cs="Tahoma"/>
          <w:sz w:val="24"/>
          <w:szCs w:val="24"/>
        </w:rPr>
      </w:pPr>
      <w:r w:rsidRPr="006C57CF">
        <w:rPr>
          <w:rFonts w:ascii="Tahoma" w:hAnsi="Tahoma" w:cs="Tahoma"/>
          <w:sz w:val="24"/>
          <w:szCs w:val="24"/>
        </w:rPr>
        <w:t>Vi mener at dokumentasjonen for regnskapet og regnskapsføringen er i samsvar med idrettens regnskapsbestemmelser, og vi mener at årsregnskapet for 2019 kan fastsettes som Borregaard Golfklubbs årsregnskap for 2019.</w:t>
      </w:r>
    </w:p>
    <w:p w:rsidR="006C57CF" w:rsidRPr="006C57CF" w:rsidRDefault="006C57CF" w:rsidP="006C57CF">
      <w:pPr>
        <w:pStyle w:val="Ingenmellomrom"/>
        <w:rPr>
          <w:rFonts w:ascii="Tahoma" w:hAnsi="Tahoma" w:cs="Tahoma"/>
          <w:sz w:val="24"/>
          <w:szCs w:val="24"/>
        </w:rPr>
      </w:pP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Sarpsborg 26. februar 2020</w:t>
      </w:r>
      <w:r w:rsidRPr="006C57CF">
        <w:rPr>
          <w:rFonts w:ascii="Tahoma" w:hAnsi="Tahoma" w:cs="Tahoma"/>
          <w:sz w:val="24"/>
          <w:szCs w:val="24"/>
        </w:rPr>
        <w:br/>
      </w: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Lars-Erik Marthinsen                          </w:t>
      </w:r>
      <w:r w:rsidRPr="006C57CF">
        <w:rPr>
          <w:rFonts w:ascii="Tahoma" w:hAnsi="Tahoma" w:cs="Tahoma"/>
          <w:sz w:val="24"/>
          <w:szCs w:val="24"/>
        </w:rPr>
        <w:tab/>
      </w:r>
      <w:r w:rsidRPr="006C57CF">
        <w:rPr>
          <w:rFonts w:ascii="Tahoma" w:hAnsi="Tahoma" w:cs="Tahoma"/>
          <w:sz w:val="24"/>
          <w:szCs w:val="24"/>
        </w:rPr>
        <w:tab/>
      </w:r>
      <w:r w:rsidRPr="006C57CF">
        <w:rPr>
          <w:rFonts w:ascii="Tahoma" w:hAnsi="Tahoma" w:cs="Tahoma"/>
          <w:sz w:val="24"/>
          <w:szCs w:val="24"/>
        </w:rPr>
        <w:tab/>
        <w:t>Petter Grøtvedt</w:t>
      </w:r>
    </w:p>
    <w:p w:rsidR="001F14E1" w:rsidRDefault="001F14E1" w:rsidP="006C57CF">
      <w:pPr>
        <w:pStyle w:val="Ingenmellomrom"/>
        <w:rPr>
          <w:rFonts w:ascii="Tahoma" w:hAnsi="Tahoma" w:cs="Tahoma"/>
          <w:sz w:val="24"/>
          <w:szCs w:val="24"/>
        </w:rPr>
      </w:pPr>
      <w:r w:rsidRPr="006C57CF">
        <w:rPr>
          <w:rFonts w:ascii="Tahoma" w:hAnsi="Tahoma" w:cs="Tahoma"/>
          <w:sz w:val="24"/>
          <w:szCs w:val="24"/>
        </w:rPr>
        <w:t>Revisor</w:t>
      </w:r>
      <w:r w:rsidRPr="006C57CF">
        <w:rPr>
          <w:rFonts w:ascii="Tahoma" w:hAnsi="Tahoma" w:cs="Tahoma"/>
          <w:sz w:val="24"/>
          <w:szCs w:val="24"/>
        </w:rPr>
        <w:tab/>
      </w:r>
      <w:r w:rsidRPr="006C57CF">
        <w:rPr>
          <w:rFonts w:ascii="Tahoma" w:hAnsi="Tahoma" w:cs="Tahoma"/>
          <w:sz w:val="24"/>
          <w:szCs w:val="24"/>
        </w:rPr>
        <w:tab/>
      </w:r>
      <w:r w:rsidRPr="006C57CF">
        <w:rPr>
          <w:rFonts w:ascii="Tahoma" w:hAnsi="Tahoma" w:cs="Tahoma"/>
          <w:sz w:val="24"/>
          <w:szCs w:val="24"/>
        </w:rPr>
        <w:tab/>
      </w:r>
      <w:r w:rsidRPr="006C57CF">
        <w:rPr>
          <w:rFonts w:ascii="Tahoma" w:hAnsi="Tahoma" w:cs="Tahoma"/>
          <w:sz w:val="24"/>
          <w:szCs w:val="24"/>
        </w:rPr>
        <w:tab/>
        <w:t xml:space="preserve">  </w:t>
      </w:r>
      <w:r w:rsidRPr="006C57CF">
        <w:rPr>
          <w:rFonts w:ascii="Tahoma" w:hAnsi="Tahoma" w:cs="Tahoma"/>
          <w:sz w:val="24"/>
          <w:szCs w:val="24"/>
        </w:rPr>
        <w:tab/>
      </w:r>
      <w:r w:rsidRPr="006C57CF">
        <w:rPr>
          <w:rFonts w:ascii="Tahoma" w:hAnsi="Tahoma" w:cs="Tahoma"/>
          <w:sz w:val="24"/>
          <w:szCs w:val="24"/>
        </w:rPr>
        <w:tab/>
      </w:r>
      <w:r w:rsidRPr="006C57CF">
        <w:rPr>
          <w:rFonts w:ascii="Tahoma" w:hAnsi="Tahoma" w:cs="Tahoma"/>
          <w:sz w:val="24"/>
          <w:szCs w:val="24"/>
        </w:rPr>
        <w:tab/>
        <w:t xml:space="preserve">Revisor    </w:t>
      </w:r>
    </w:p>
    <w:p w:rsidR="006C57CF" w:rsidRPr="006C57CF" w:rsidRDefault="006C57CF" w:rsidP="006C57CF">
      <w:pPr>
        <w:pStyle w:val="Ingenmellomrom"/>
        <w:rPr>
          <w:rFonts w:ascii="Tahoma" w:hAnsi="Tahoma" w:cs="Tahoma"/>
          <w:sz w:val="24"/>
          <w:szCs w:val="24"/>
        </w:rPr>
      </w:pPr>
    </w:p>
    <w:p w:rsidR="006C57CF" w:rsidRDefault="006C57CF" w:rsidP="004402B1">
      <w:pPr>
        <w:pStyle w:val="Ingenmellomrom"/>
        <w:rPr>
          <w:rFonts w:ascii="Tahoma" w:hAnsi="Tahoma" w:cs="Tahoma"/>
          <w:sz w:val="24"/>
          <w:szCs w:val="24"/>
        </w:rPr>
      </w:pPr>
    </w:p>
    <w:p w:rsidR="00984206" w:rsidRDefault="00984206" w:rsidP="004402B1">
      <w:pPr>
        <w:pStyle w:val="Ingenmellomrom"/>
        <w:rPr>
          <w:rFonts w:ascii="Tahoma" w:hAnsi="Tahoma" w:cs="Tahoma"/>
          <w:sz w:val="24"/>
          <w:szCs w:val="24"/>
        </w:rPr>
      </w:pPr>
    </w:p>
    <w:p w:rsidR="00984206" w:rsidRDefault="00984206" w:rsidP="004402B1">
      <w:pPr>
        <w:pStyle w:val="Ingenmellomrom"/>
        <w:rPr>
          <w:rFonts w:ascii="Tahoma" w:hAnsi="Tahoma" w:cs="Tahoma"/>
          <w:sz w:val="24"/>
          <w:szCs w:val="24"/>
        </w:rPr>
      </w:pPr>
    </w:p>
    <w:p w:rsidR="00984206" w:rsidRDefault="00984206" w:rsidP="004402B1">
      <w:pPr>
        <w:pStyle w:val="Ingenmellomrom"/>
        <w:rPr>
          <w:rFonts w:ascii="Tahoma" w:hAnsi="Tahoma" w:cs="Tahoma"/>
          <w:sz w:val="24"/>
          <w:szCs w:val="24"/>
        </w:rPr>
      </w:pPr>
    </w:p>
    <w:p w:rsidR="00984206" w:rsidRDefault="00984206" w:rsidP="004402B1">
      <w:pPr>
        <w:pStyle w:val="Ingenmellomrom"/>
        <w:rPr>
          <w:rFonts w:ascii="Tahoma" w:hAnsi="Tahoma" w:cs="Tahoma"/>
          <w:sz w:val="24"/>
          <w:szCs w:val="24"/>
        </w:rPr>
      </w:pPr>
    </w:p>
    <w:p w:rsidR="00F41F56" w:rsidRDefault="00F41F56" w:rsidP="004402B1">
      <w:pPr>
        <w:pStyle w:val="Ingenmellomrom"/>
        <w:rPr>
          <w:rFonts w:ascii="Tahoma" w:hAnsi="Tahoma" w:cs="Tahoma"/>
          <w:sz w:val="24"/>
          <w:szCs w:val="24"/>
        </w:rPr>
      </w:pPr>
    </w:p>
    <w:p w:rsidR="00F41F56" w:rsidRDefault="00F41F56" w:rsidP="004402B1">
      <w:pPr>
        <w:pStyle w:val="Ingenmellomrom"/>
        <w:rPr>
          <w:rFonts w:ascii="Tahoma" w:hAnsi="Tahoma" w:cs="Tahoma"/>
          <w:sz w:val="24"/>
          <w:szCs w:val="24"/>
        </w:rPr>
      </w:pPr>
    </w:p>
    <w:p w:rsidR="00F41F56" w:rsidRPr="00F41F56" w:rsidRDefault="00F41F56" w:rsidP="00F41F56">
      <w:pPr>
        <w:pStyle w:val="Ingenmellomrom"/>
        <w:jc w:val="center"/>
        <w:rPr>
          <w:rFonts w:ascii="Tahoma" w:hAnsi="Tahoma" w:cs="Tahoma"/>
          <w:b/>
          <w:sz w:val="32"/>
          <w:szCs w:val="32"/>
        </w:rPr>
      </w:pPr>
      <w:r w:rsidRPr="00F41F56">
        <w:rPr>
          <w:rFonts w:ascii="Tahoma" w:hAnsi="Tahoma" w:cs="Tahoma"/>
          <w:b/>
          <w:sz w:val="32"/>
          <w:szCs w:val="32"/>
        </w:rPr>
        <w:lastRenderedPageBreak/>
        <w:t>Regnskap 2018, budsjett og regnskap 2019, budsjett 2020</w:t>
      </w:r>
    </w:p>
    <w:p w:rsidR="00984206" w:rsidRDefault="00F41F56" w:rsidP="004402B1">
      <w:pPr>
        <w:pStyle w:val="Ingenmellomrom"/>
        <w:rPr>
          <w:rFonts w:ascii="Tahoma" w:hAnsi="Tahoma" w:cs="Tahoma"/>
          <w:sz w:val="24"/>
          <w:szCs w:val="24"/>
        </w:rPr>
      </w:pPr>
      <w:r w:rsidRPr="00F41F56">
        <w:rPr>
          <w:noProof/>
          <w:lang w:eastAsia="nb-NO"/>
        </w:rPr>
        <w:drawing>
          <wp:inline distT="0" distB="0" distL="0" distR="0">
            <wp:extent cx="6263518" cy="8860790"/>
            <wp:effectExtent l="0" t="0" r="444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t="4614"/>
                    <a:stretch/>
                  </pic:blipFill>
                  <pic:spPr bwMode="auto">
                    <a:xfrm>
                      <a:off x="0" y="0"/>
                      <a:ext cx="6263640" cy="8860963"/>
                    </a:xfrm>
                    <a:prstGeom prst="rect">
                      <a:avLst/>
                    </a:prstGeom>
                    <a:noFill/>
                    <a:ln>
                      <a:noFill/>
                    </a:ln>
                    <a:extLst>
                      <a:ext uri="{53640926-AAD7-44D8-BBD7-CCE9431645EC}">
                        <a14:shadowObscured xmlns:a14="http://schemas.microsoft.com/office/drawing/2010/main"/>
                      </a:ext>
                    </a:extLst>
                  </pic:spPr>
                </pic:pic>
              </a:graphicData>
            </a:graphic>
          </wp:inline>
        </w:drawing>
      </w:r>
    </w:p>
    <w:p w:rsidR="00F41F56" w:rsidRDefault="00F41F56" w:rsidP="004402B1">
      <w:pPr>
        <w:pStyle w:val="Ingenmellomrom"/>
      </w:pPr>
    </w:p>
    <w:p w:rsidR="009B1EFC" w:rsidRDefault="00F41F56" w:rsidP="004402B1">
      <w:pPr>
        <w:pStyle w:val="Ingenmellomrom"/>
        <w:rPr>
          <w:rFonts w:ascii="Tahoma" w:hAnsi="Tahoma" w:cs="Tahoma"/>
          <w:sz w:val="24"/>
          <w:szCs w:val="24"/>
        </w:rPr>
      </w:pPr>
      <w:r w:rsidRPr="00F41F56">
        <w:rPr>
          <w:noProof/>
          <w:lang w:eastAsia="nb-NO"/>
        </w:rPr>
        <w:lastRenderedPageBreak/>
        <w:drawing>
          <wp:inline distT="0" distB="0" distL="0" distR="0">
            <wp:extent cx="6263640" cy="9007291"/>
            <wp:effectExtent l="0" t="0" r="3810" b="381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3640" cy="9007291"/>
                    </a:xfrm>
                    <a:prstGeom prst="rect">
                      <a:avLst/>
                    </a:prstGeom>
                    <a:noFill/>
                    <a:ln>
                      <a:noFill/>
                    </a:ln>
                  </pic:spPr>
                </pic:pic>
              </a:graphicData>
            </a:graphic>
          </wp:inline>
        </w:drawing>
      </w:r>
    </w:p>
    <w:p w:rsidR="00F41F56" w:rsidRDefault="00F41F56" w:rsidP="004402B1">
      <w:pPr>
        <w:pStyle w:val="Ingenmellomrom"/>
        <w:rPr>
          <w:rFonts w:ascii="Tahoma" w:hAnsi="Tahoma" w:cs="Tahoma"/>
          <w:sz w:val="24"/>
          <w:szCs w:val="24"/>
        </w:rPr>
      </w:pPr>
      <w:r w:rsidRPr="00F41F56">
        <w:rPr>
          <w:noProof/>
          <w:lang w:eastAsia="nb-NO"/>
        </w:rPr>
        <w:lastRenderedPageBreak/>
        <w:drawing>
          <wp:inline distT="0" distB="0" distL="0" distR="0">
            <wp:extent cx="6263640" cy="4596277"/>
            <wp:effectExtent l="0" t="0" r="381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3640" cy="4596277"/>
                    </a:xfrm>
                    <a:prstGeom prst="rect">
                      <a:avLst/>
                    </a:prstGeom>
                    <a:noFill/>
                    <a:ln>
                      <a:noFill/>
                    </a:ln>
                  </pic:spPr>
                </pic:pic>
              </a:graphicData>
            </a:graphic>
          </wp:inline>
        </w:drawing>
      </w:r>
    </w:p>
    <w:p w:rsidR="00F41F56" w:rsidRDefault="00F41F56" w:rsidP="004402B1">
      <w:pPr>
        <w:pStyle w:val="Ingenmellomrom"/>
        <w:rPr>
          <w:rFonts w:ascii="Tahoma" w:hAnsi="Tahoma" w:cs="Tahoma"/>
          <w:sz w:val="24"/>
          <w:szCs w:val="24"/>
        </w:rPr>
      </w:pPr>
    </w:p>
    <w:p w:rsidR="00F41F56" w:rsidRDefault="00F41F56" w:rsidP="004402B1">
      <w:pPr>
        <w:pStyle w:val="Ingenmellomrom"/>
        <w:rPr>
          <w:rFonts w:ascii="Tahoma" w:hAnsi="Tahoma" w:cs="Tahoma"/>
          <w:sz w:val="24"/>
          <w:szCs w:val="24"/>
        </w:rPr>
      </w:pPr>
    </w:p>
    <w:p w:rsidR="00F41F56" w:rsidRDefault="00F41F56" w:rsidP="00F41F56">
      <w:pPr>
        <w:pStyle w:val="Ingenmellomrom"/>
        <w:jc w:val="center"/>
        <w:rPr>
          <w:rFonts w:ascii="Tahoma" w:hAnsi="Tahoma" w:cs="Tahoma"/>
          <w:sz w:val="24"/>
          <w:szCs w:val="24"/>
        </w:rPr>
      </w:pPr>
      <w:r>
        <w:rPr>
          <w:rFonts w:ascii="Tahoma" w:hAnsi="Tahoma" w:cs="Tahoma"/>
          <w:noProof/>
          <w:sz w:val="24"/>
          <w:szCs w:val="24"/>
          <w:lang w:eastAsia="nb-NO"/>
        </w:rPr>
        <w:drawing>
          <wp:inline distT="0" distB="0" distL="0" distR="0">
            <wp:extent cx="6029325" cy="3971873"/>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712_033112.jpg"/>
                    <pic:cNvPicPr/>
                  </pic:nvPicPr>
                  <pic:blipFill rotWithShape="1">
                    <a:blip r:embed="rId35" cstate="print">
                      <a:extLst>
                        <a:ext uri="{28A0092B-C50C-407E-A947-70E740481C1C}">
                          <a14:useLocalDpi xmlns:a14="http://schemas.microsoft.com/office/drawing/2010/main" val="0"/>
                        </a:ext>
                      </a:extLst>
                    </a:blip>
                    <a:srcRect t="12165"/>
                    <a:stretch/>
                  </pic:blipFill>
                  <pic:spPr bwMode="auto">
                    <a:xfrm>
                      <a:off x="0" y="0"/>
                      <a:ext cx="6031347" cy="3973205"/>
                    </a:xfrm>
                    <a:prstGeom prst="rect">
                      <a:avLst/>
                    </a:prstGeom>
                    <a:ln>
                      <a:noFill/>
                    </a:ln>
                    <a:extLst>
                      <a:ext uri="{53640926-AAD7-44D8-BBD7-CCE9431645EC}">
                        <a14:shadowObscured xmlns:a14="http://schemas.microsoft.com/office/drawing/2010/main"/>
                      </a:ext>
                    </a:extLst>
                  </pic:spPr>
                </pic:pic>
              </a:graphicData>
            </a:graphic>
          </wp:inline>
        </w:drawing>
      </w:r>
    </w:p>
    <w:sectPr w:rsidR="00F41F56" w:rsidSect="00405790">
      <w:pgSz w:w="11906" w:h="1683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6A9" w:rsidRDefault="007736A9" w:rsidP="00426CCC">
      <w:pPr>
        <w:spacing w:after="0" w:line="240" w:lineRule="auto"/>
      </w:pPr>
      <w:r>
        <w:separator/>
      </w:r>
    </w:p>
  </w:endnote>
  <w:endnote w:type="continuationSeparator" w:id="0">
    <w:p w:rsidR="007736A9" w:rsidRDefault="007736A9" w:rsidP="00426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auto"/>
    <w:pitch w:val="variable"/>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6A9" w:rsidRDefault="007736A9" w:rsidP="00426CCC">
      <w:pPr>
        <w:spacing w:after="0" w:line="240" w:lineRule="auto"/>
      </w:pPr>
      <w:r>
        <w:separator/>
      </w:r>
    </w:p>
  </w:footnote>
  <w:footnote w:type="continuationSeparator" w:id="0">
    <w:p w:rsidR="007736A9" w:rsidRDefault="007736A9" w:rsidP="00426C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05CFC"/>
    <w:multiLevelType w:val="hybridMultilevel"/>
    <w:tmpl w:val="E774F5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82A2C34"/>
    <w:multiLevelType w:val="hybridMultilevel"/>
    <w:tmpl w:val="BE9E5C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9131531"/>
    <w:multiLevelType w:val="hybridMultilevel"/>
    <w:tmpl w:val="5C1039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9866AFD"/>
    <w:multiLevelType w:val="hybridMultilevel"/>
    <w:tmpl w:val="FE162E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3EF3FFD"/>
    <w:multiLevelType w:val="multilevel"/>
    <w:tmpl w:val="21669DA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3A591F81"/>
    <w:multiLevelType w:val="hybridMultilevel"/>
    <w:tmpl w:val="93D834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9767821"/>
    <w:multiLevelType w:val="hybridMultilevel"/>
    <w:tmpl w:val="B04ABE7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68392B64"/>
    <w:multiLevelType w:val="multilevel"/>
    <w:tmpl w:val="CB1EF92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72A32909"/>
    <w:multiLevelType w:val="hybridMultilevel"/>
    <w:tmpl w:val="ACACCC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F552608"/>
    <w:multiLevelType w:val="hybridMultilevel"/>
    <w:tmpl w:val="64CAF3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6"/>
  </w:num>
  <w:num w:numId="5">
    <w:abstractNumId w:val="7"/>
  </w:num>
  <w:num w:numId="6">
    <w:abstractNumId w:val="0"/>
  </w:num>
  <w:num w:numId="7">
    <w:abstractNumId w:val="9"/>
  </w:num>
  <w:num w:numId="8">
    <w:abstractNumId w:val="2"/>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DBC"/>
    <w:rsid w:val="00001875"/>
    <w:rsid w:val="00063C02"/>
    <w:rsid w:val="00077D62"/>
    <w:rsid w:val="000A38E1"/>
    <w:rsid w:val="000B37A2"/>
    <w:rsid w:val="000C49B1"/>
    <w:rsid w:val="000D686F"/>
    <w:rsid w:val="000E69D5"/>
    <w:rsid w:val="000F1C30"/>
    <w:rsid w:val="001274BA"/>
    <w:rsid w:val="00135A8F"/>
    <w:rsid w:val="00171314"/>
    <w:rsid w:val="00195BFB"/>
    <w:rsid w:val="00197703"/>
    <w:rsid w:val="001A2037"/>
    <w:rsid w:val="001B241F"/>
    <w:rsid w:val="001F14E1"/>
    <w:rsid w:val="00213CF1"/>
    <w:rsid w:val="00240126"/>
    <w:rsid w:val="00251C42"/>
    <w:rsid w:val="00276D77"/>
    <w:rsid w:val="002A4DAA"/>
    <w:rsid w:val="002E6976"/>
    <w:rsid w:val="00362EE9"/>
    <w:rsid w:val="003839FD"/>
    <w:rsid w:val="003A24B1"/>
    <w:rsid w:val="003C0496"/>
    <w:rsid w:val="003C404E"/>
    <w:rsid w:val="003D2A39"/>
    <w:rsid w:val="003E3C3F"/>
    <w:rsid w:val="003F0E3C"/>
    <w:rsid w:val="00405790"/>
    <w:rsid w:val="00426CCC"/>
    <w:rsid w:val="004402B1"/>
    <w:rsid w:val="004435BD"/>
    <w:rsid w:val="00444562"/>
    <w:rsid w:val="00454AD6"/>
    <w:rsid w:val="00466C5D"/>
    <w:rsid w:val="00483DB4"/>
    <w:rsid w:val="004E1212"/>
    <w:rsid w:val="005426C7"/>
    <w:rsid w:val="00553DE1"/>
    <w:rsid w:val="0056539C"/>
    <w:rsid w:val="00576A1C"/>
    <w:rsid w:val="005912B7"/>
    <w:rsid w:val="005938A6"/>
    <w:rsid w:val="005A3FFE"/>
    <w:rsid w:val="005C2713"/>
    <w:rsid w:val="005C3DBC"/>
    <w:rsid w:val="005C673C"/>
    <w:rsid w:val="005C78C1"/>
    <w:rsid w:val="006159F1"/>
    <w:rsid w:val="00625E42"/>
    <w:rsid w:val="00632874"/>
    <w:rsid w:val="00645F4B"/>
    <w:rsid w:val="00650575"/>
    <w:rsid w:val="00651ADE"/>
    <w:rsid w:val="00653B0A"/>
    <w:rsid w:val="00663244"/>
    <w:rsid w:val="006806B2"/>
    <w:rsid w:val="0068148B"/>
    <w:rsid w:val="006925F1"/>
    <w:rsid w:val="006B7B9C"/>
    <w:rsid w:val="006C57CF"/>
    <w:rsid w:val="006E6A6E"/>
    <w:rsid w:val="00721CF9"/>
    <w:rsid w:val="007578BA"/>
    <w:rsid w:val="007736A9"/>
    <w:rsid w:val="007761F9"/>
    <w:rsid w:val="00782A25"/>
    <w:rsid w:val="007B7DEC"/>
    <w:rsid w:val="007C6053"/>
    <w:rsid w:val="007D1119"/>
    <w:rsid w:val="007D4378"/>
    <w:rsid w:val="007E1CD9"/>
    <w:rsid w:val="007E5027"/>
    <w:rsid w:val="007E6919"/>
    <w:rsid w:val="007F26F8"/>
    <w:rsid w:val="007F71AE"/>
    <w:rsid w:val="0081465D"/>
    <w:rsid w:val="00822307"/>
    <w:rsid w:val="008339ED"/>
    <w:rsid w:val="008342E7"/>
    <w:rsid w:val="008415C8"/>
    <w:rsid w:val="00846D7E"/>
    <w:rsid w:val="00874A95"/>
    <w:rsid w:val="008775B4"/>
    <w:rsid w:val="008E1414"/>
    <w:rsid w:val="0090163A"/>
    <w:rsid w:val="00903A04"/>
    <w:rsid w:val="00915FA5"/>
    <w:rsid w:val="00917230"/>
    <w:rsid w:val="009375CA"/>
    <w:rsid w:val="00984206"/>
    <w:rsid w:val="00993593"/>
    <w:rsid w:val="009B1EFC"/>
    <w:rsid w:val="009C09AE"/>
    <w:rsid w:val="009E1C1A"/>
    <w:rsid w:val="009F4E5F"/>
    <w:rsid w:val="009F64F2"/>
    <w:rsid w:val="00A02831"/>
    <w:rsid w:val="00A30FF0"/>
    <w:rsid w:val="00A44BD7"/>
    <w:rsid w:val="00A614AE"/>
    <w:rsid w:val="00A83B23"/>
    <w:rsid w:val="00A93D22"/>
    <w:rsid w:val="00AC6B56"/>
    <w:rsid w:val="00AE3042"/>
    <w:rsid w:val="00B41003"/>
    <w:rsid w:val="00B524DC"/>
    <w:rsid w:val="00B7719A"/>
    <w:rsid w:val="00B941CA"/>
    <w:rsid w:val="00B94E14"/>
    <w:rsid w:val="00B95F11"/>
    <w:rsid w:val="00BC0891"/>
    <w:rsid w:val="00C04396"/>
    <w:rsid w:val="00C51AE4"/>
    <w:rsid w:val="00C71F92"/>
    <w:rsid w:val="00C77162"/>
    <w:rsid w:val="00C8150E"/>
    <w:rsid w:val="00CA1C63"/>
    <w:rsid w:val="00CB5E4C"/>
    <w:rsid w:val="00CB61D4"/>
    <w:rsid w:val="00CE1C6C"/>
    <w:rsid w:val="00CE3602"/>
    <w:rsid w:val="00CF2795"/>
    <w:rsid w:val="00D00FB8"/>
    <w:rsid w:val="00D31674"/>
    <w:rsid w:val="00D42274"/>
    <w:rsid w:val="00D94D50"/>
    <w:rsid w:val="00DF335C"/>
    <w:rsid w:val="00E061AD"/>
    <w:rsid w:val="00E23EF0"/>
    <w:rsid w:val="00E25AF6"/>
    <w:rsid w:val="00E2676E"/>
    <w:rsid w:val="00E26943"/>
    <w:rsid w:val="00E54B37"/>
    <w:rsid w:val="00E62E2E"/>
    <w:rsid w:val="00E86F64"/>
    <w:rsid w:val="00E94FE3"/>
    <w:rsid w:val="00E968F6"/>
    <w:rsid w:val="00EA4040"/>
    <w:rsid w:val="00ED7B54"/>
    <w:rsid w:val="00F02E5B"/>
    <w:rsid w:val="00F41F56"/>
    <w:rsid w:val="00F8093A"/>
    <w:rsid w:val="00FD45FE"/>
    <w:rsid w:val="00FF6E8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F26C2"/>
  <w15:chartTrackingRefBased/>
  <w15:docId w15:val="{432274AF-F1BE-4274-AAAC-E2AD05740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DBC"/>
    <w:pPr>
      <w:spacing w:after="200" w:line="276" w:lineRule="auto"/>
    </w:pPr>
  </w:style>
  <w:style w:type="paragraph" w:styleId="Overskrift1">
    <w:name w:val="heading 1"/>
    <w:basedOn w:val="Normal"/>
    <w:next w:val="Normal"/>
    <w:link w:val="Overskrift1Tegn"/>
    <w:qFormat/>
    <w:rsid w:val="004402B1"/>
    <w:pPr>
      <w:keepNext/>
      <w:spacing w:after="0" w:line="240" w:lineRule="auto"/>
      <w:jc w:val="right"/>
      <w:outlineLvl w:val="0"/>
    </w:pPr>
    <w:rPr>
      <w:rFonts w:ascii="Arial" w:eastAsia="Times New Roman" w:hAnsi="Arial" w:cs="Arial"/>
      <w:b/>
      <w:bCs/>
      <w:sz w:val="24"/>
      <w:szCs w:val="24"/>
      <w:lang w:val="da-DK"/>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5C3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5C3DBC"/>
    <w:pPr>
      <w:spacing w:after="0" w:line="240" w:lineRule="auto"/>
    </w:pPr>
  </w:style>
  <w:style w:type="paragraph" w:customStyle="1" w:styleId="Default">
    <w:name w:val="Default"/>
    <w:basedOn w:val="Normal"/>
    <w:rsid w:val="005C3DBC"/>
    <w:pPr>
      <w:autoSpaceDE w:val="0"/>
      <w:autoSpaceDN w:val="0"/>
      <w:spacing w:after="0" w:line="240" w:lineRule="auto"/>
    </w:pPr>
    <w:rPr>
      <w:rFonts w:ascii="Times New Roman" w:hAnsi="Times New Roman" w:cs="Times New Roman"/>
      <w:color w:val="000000"/>
      <w:sz w:val="24"/>
      <w:szCs w:val="24"/>
    </w:rPr>
  </w:style>
  <w:style w:type="character" w:customStyle="1" w:styleId="Overskrift1Tegn">
    <w:name w:val="Overskrift 1 Tegn"/>
    <w:basedOn w:val="Standardskriftforavsnitt"/>
    <w:link w:val="Overskrift1"/>
    <w:rsid w:val="004402B1"/>
    <w:rPr>
      <w:rFonts w:ascii="Arial" w:eastAsia="Times New Roman" w:hAnsi="Arial" w:cs="Arial"/>
      <w:b/>
      <w:bCs/>
      <w:sz w:val="24"/>
      <w:szCs w:val="24"/>
      <w:lang w:val="da-DK"/>
    </w:rPr>
  </w:style>
  <w:style w:type="paragraph" w:styleId="Brdtekst">
    <w:name w:val="Body Text"/>
    <w:basedOn w:val="Normal"/>
    <w:link w:val="BrdtekstTegn"/>
    <w:rsid w:val="004402B1"/>
    <w:pPr>
      <w:spacing w:after="0" w:line="240" w:lineRule="auto"/>
    </w:pPr>
    <w:rPr>
      <w:rFonts w:ascii="Arial" w:eastAsia="Times New Roman" w:hAnsi="Arial" w:cs="Arial"/>
      <w:b/>
      <w:bCs/>
      <w:sz w:val="24"/>
      <w:szCs w:val="24"/>
      <w:lang w:val="nn-NO"/>
    </w:rPr>
  </w:style>
  <w:style w:type="character" w:customStyle="1" w:styleId="BrdtekstTegn">
    <w:name w:val="Brødtekst Tegn"/>
    <w:basedOn w:val="Standardskriftforavsnitt"/>
    <w:link w:val="Brdtekst"/>
    <w:rsid w:val="004402B1"/>
    <w:rPr>
      <w:rFonts w:ascii="Arial" w:eastAsia="Times New Roman" w:hAnsi="Arial" w:cs="Arial"/>
      <w:b/>
      <w:bCs/>
      <w:sz w:val="24"/>
      <w:szCs w:val="24"/>
      <w:lang w:val="nn-NO"/>
    </w:rPr>
  </w:style>
  <w:style w:type="paragraph" w:styleId="Brdtekst3">
    <w:name w:val="Body Text 3"/>
    <w:basedOn w:val="Normal"/>
    <w:link w:val="Brdtekst3Tegn"/>
    <w:rsid w:val="004402B1"/>
    <w:pPr>
      <w:spacing w:after="0" w:line="240" w:lineRule="auto"/>
    </w:pPr>
    <w:rPr>
      <w:rFonts w:ascii="Arial" w:eastAsia="Times New Roman" w:hAnsi="Arial" w:cs="Arial"/>
      <w:sz w:val="28"/>
      <w:szCs w:val="24"/>
      <w:lang w:val="nn-NO"/>
    </w:rPr>
  </w:style>
  <w:style w:type="character" w:customStyle="1" w:styleId="Brdtekst3Tegn">
    <w:name w:val="Brødtekst 3 Tegn"/>
    <w:basedOn w:val="Standardskriftforavsnitt"/>
    <w:link w:val="Brdtekst3"/>
    <w:rsid w:val="004402B1"/>
    <w:rPr>
      <w:rFonts w:ascii="Arial" w:eastAsia="Times New Roman" w:hAnsi="Arial" w:cs="Arial"/>
      <w:sz w:val="28"/>
      <w:szCs w:val="24"/>
      <w:lang w:val="nn-NO"/>
    </w:rPr>
  </w:style>
  <w:style w:type="character" w:styleId="Hyperkobling">
    <w:name w:val="Hyperlink"/>
    <w:basedOn w:val="Standardskriftforavsnitt"/>
    <w:uiPriority w:val="99"/>
    <w:unhideWhenUsed/>
    <w:rsid w:val="004402B1"/>
    <w:rPr>
      <w:color w:val="0563C1" w:themeColor="hyperlink"/>
      <w:u w:val="single"/>
    </w:rPr>
  </w:style>
  <w:style w:type="paragraph" w:styleId="Bobletekst">
    <w:name w:val="Balloon Text"/>
    <w:basedOn w:val="Normal"/>
    <w:link w:val="BobletekstTegn"/>
    <w:uiPriority w:val="99"/>
    <w:semiHidden/>
    <w:unhideWhenUsed/>
    <w:rsid w:val="0081465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1465D"/>
    <w:rPr>
      <w:rFonts w:ascii="Segoe UI" w:hAnsi="Segoe UI" w:cs="Segoe UI"/>
      <w:sz w:val="18"/>
      <w:szCs w:val="18"/>
    </w:rPr>
  </w:style>
  <w:style w:type="character" w:styleId="Merknadsreferanse">
    <w:name w:val="annotation reference"/>
    <w:basedOn w:val="Standardskriftforavsnitt"/>
    <w:uiPriority w:val="99"/>
    <w:semiHidden/>
    <w:unhideWhenUsed/>
    <w:rsid w:val="003A24B1"/>
    <w:rPr>
      <w:sz w:val="16"/>
      <w:szCs w:val="16"/>
    </w:rPr>
  </w:style>
  <w:style w:type="paragraph" w:styleId="Merknadstekst">
    <w:name w:val="annotation text"/>
    <w:basedOn w:val="Normal"/>
    <w:link w:val="MerknadstekstTegn"/>
    <w:uiPriority w:val="99"/>
    <w:semiHidden/>
    <w:unhideWhenUsed/>
    <w:rsid w:val="003A24B1"/>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3A24B1"/>
    <w:rPr>
      <w:sz w:val="20"/>
      <w:szCs w:val="20"/>
    </w:rPr>
  </w:style>
  <w:style w:type="paragraph" w:styleId="Kommentaremne">
    <w:name w:val="annotation subject"/>
    <w:basedOn w:val="Merknadstekst"/>
    <w:next w:val="Merknadstekst"/>
    <w:link w:val="KommentaremneTegn"/>
    <w:uiPriority w:val="99"/>
    <w:semiHidden/>
    <w:unhideWhenUsed/>
    <w:rsid w:val="003A24B1"/>
    <w:rPr>
      <w:b/>
      <w:bCs/>
    </w:rPr>
  </w:style>
  <w:style w:type="character" w:customStyle="1" w:styleId="KommentaremneTegn">
    <w:name w:val="Kommentaremne Tegn"/>
    <w:basedOn w:val="MerknadstekstTegn"/>
    <w:link w:val="Kommentaremne"/>
    <w:uiPriority w:val="99"/>
    <w:semiHidden/>
    <w:rsid w:val="003A24B1"/>
    <w:rPr>
      <w:b/>
      <w:bCs/>
      <w:sz w:val="20"/>
      <w:szCs w:val="20"/>
    </w:rPr>
  </w:style>
  <w:style w:type="paragraph" w:customStyle="1" w:styleId="Standard">
    <w:name w:val="Standard"/>
    <w:rsid w:val="00B941C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opptekst">
    <w:name w:val="header"/>
    <w:basedOn w:val="Normal"/>
    <w:link w:val="TopptekstTegn"/>
    <w:uiPriority w:val="99"/>
    <w:unhideWhenUsed/>
    <w:rsid w:val="00426CC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26CCC"/>
  </w:style>
  <w:style w:type="paragraph" w:styleId="Bunntekst">
    <w:name w:val="footer"/>
    <w:basedOn w:val="Normal"/>
    <w:link w:val="BunntekstTegn"/>
    <w:uiPriority w:val="99"/>
    <w:unhideWhenUsed/>
    <w:rsid w:val="00426CC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26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809165">
      <w:bodyDiv w:val="1"/>
      <w:marLeft w:val="0"/>
      <w:marRight w:val="0"/>
      <w:marTop w:val="0"/>
      <w:marBottom w:val="0"/>
      <w:divBdr>
        <w:top w:val="none" w:sz="0" w:space="0" w:color="auto"/>
        <w:left w:val="none" w:sz="0" w:space="0" w:color="auto"/>
        <w:bottom w:val="none" w:sz="0" w:space="0" w:color="auto"/>
        <w:right w:val="none" w:sz="0" w:space="0" w:color="auto"/>
      </w:divBdr>
    </w:div>
    <w:div w:id="178278939">
      <w:bodyDiv w:val="1"/>
      <w:marLeft w:val="0"/>
      <w:marRight w:val="0"/>
      <w:marTop w:val="0"/>
      <w:marBottom w:val="0"/>
      <w:divBdr>
        <w:top w:val="none" w:sz="0" w:space="0" w:color="auto"/>
        <w:left w:val="none" w:sz="0" w:space="0" w:color="auto"/>
        <w:bottom w:val="none" w:sz="0" w:space="0" w:color="auto"/>
        <w:right w:val="none" w:sz="0" w:space="0" w:color="auto"/>
      </w:divBdr>
    </w:div>
    <w:div w:id="462313437">
      <w:bodyDiv w:val="1"/>
      <w:marLeft w:val="0"/>
      <w:marRight w:val="0"/>
      <w:marTop w:val="0"/>
      <w:marBottom w:val="0"/>
      <w:divBdr>
        <w:top w:val="none" w:sz="0" w:space="0" w:color="auto"/>
        <w:left w:val="none" w:sz="0" w:space="0" w:color="auto"/>
        <w:bottom w:val="none" w:sz="0" w:space="0" w:color="auto"/>
        <w:right w:val="none" w:sz="0" w:space="0" w:color="auto"/>
      </w:divBdr>
    </w:div>
    <w:div w:id="462816887">
      <w:bodyDiv w:val="1"/>
      <w:marLeft w:val="0"/>
      <w:marRight w:val="0"/>
      <w:marTop w:val="0"/>
      <w:marBottom w:val="0"/>
      <w:divBdr>
        <w:top w:val="none" w:sz="0" w:space="0" w:color="auto"/>
        <w:left w:val="none" w:sz="0" w:space="0" w:color="auto"/>
        <w:bottom w:val="none" w:sz="0" w:space="0" w:color="auto"/>
        <w:right w:val="none" w:sz="0" w:space="0" w:color="auto"/>
      </w:divBdr>
    </w:div>
    <w:div w:id="515116115">
      <w:bodyDiv w:val="1"/>
      <w:marLeft w:val="0"/>
      <w:marRight w:val="0"/>
      <w:marTop w:val="0"/>
      <w:marBottom w:val="0"/>
      <w:divBdr>
        <w:top w:val="none" w:sz="0" w:space="0" w:color="auto"/>
        <w:left w:val="none" w:sz="0" w:space="0" w:color="auto"/>
        <w:bottom w:val="none" w:sz="0" w:space="0" w:color="auto"/>
        <w:right w:val="none" w:sz="0" w:space="0" w:color="auto"/>
      </w:divBdr>
    </w:div>
    <w:div w:id="555580355">
      <w:bodyDiv w:val="1"/>
      <w:marLeft w:val="0"/>
      <w:marRight w:val="0"/>
      <w:marTop w:val="0"/>
      <w:marBottom w:val="0"/>
      <w:divBdr>
        <w:top w:val="none" w:sz="0" w:space="0" w:color="auto"/>
        <w:left w:val="none" w:sz="0" w:space="0" w:color="auto"/>
        <w:bottom w:val="none" w:sz="0" w:space="0" w:color="auto"/>
        <w:right w:val="none" w:sz="0" w:space="0" w:color="auto"/>
      </w:divBdr>
    </w:div>
    <w:div w:id="790972819">
      <w:bodyDiv w:val="1"/>
      <w:marLeft w:val="0"/>
      <w:marRight w:val="0"/>
      <w:marTop w:val="0"/>
      <w:marBottom w:val="0"/>
      <w:divBdr>
        <w:top w:val="none" w:sz="0" w:space="0" w:color="auto"/>
        <w:left w:val="none" w:sz="0" w:space="0" w:color="auto"/>
        <w:bottom w:val="none" w:sz="0" w:space="0" w:color="auto"/>
        <w:right w:val="none" w:sz="0" w:space="0" w:color="auto"/>
      </w:divBdr>
    </w:div>
    <w:div w:id="820387589">
      <w:bodyDiv w:val="1"/>
      <w:marLeft w:val="0"/>
      <w:marRight w:val="0"/>
      <w:marTop w:val="0"/>
      <w:marBottom w:val="0"/>
      <w:divBdr>
        <w:top w:val="none" w:sz="0" w:space="0" w:color="auto"/>
        <w:left w:val="none" w:sz="0" w:space="0" w:color="auto"/>
        <w:bottom w:val="none" w:sz="0" w:space="0" w:color="auto"/>
        <w:right w:val="none" w:sz="0" w:space="0" w:color="auto"/>
      </w:divBdr>
    </w:div>
    <w:div w:id="1060404396">
      <w:bodyDiv w:val="1"/>
      <w:marLeft w:val="0"/>
      <w:marRight w:val="0"/>
      <w:marTop w:val="0"/>
      <w:marBottom w:val="0"/>
      <w:divBdr>
        <w:top w:val="none" w:sz="0" w:space="0" w:color="auto"/>
        <w:left w:val="none" w:sz="0" w:space="0" w:color="auto"/>
        <w:bottom w:val="none" w:sz="0" w:space="0" w:color="auto"/>
        <w:right w:val="none" w:sz="0" w:space="0" w:color="auto"/>
      </w:divBdr>
    </w:div>
    <w:div w:id="1151337081">
      <w:bodyDiv w:val="1"/>
      <w:marLeft w:val="0"/>
      <w:marRight w:val="0"/>
      <w:marTop w:val="0"/>
      <w:marBottom w:val="0"/>
      <w:divBdr>
        <w:top w:val="none" w:sz="0" w:space="0" w:color="auto"/>
        <w:left w:val="none" w:sz="0" w:space="0" w:color="auto"/>
        <w:bottom w:val="none" w:sz="0" w:space="0" w:color="auto"/>
        <w:right w:val="none" w:sz="0" w:space="0" w:color="auto"/>
      </w:divBdr>
    </w:div>
    <w:div w:id="1175728735">
      <w:bodyDiv w:val="1"/>
      <w:marLeft w:val="0"/>
      <w:marRight w:val="0"/>
      <w:marTop w:val="0"/>
      <w:marBottom w:val="0"/>
      <w:divBdr>
        <w:top w:val="none" w:sz="0" w:space="0" w:color="auto"/>
        <w:left w:val="none" w:sz="0" w:space="0" w:color="auto"/>
        <w:bottom w:val="none" w:sz="0" w:space="0" w:color="auto"/>
        <w:right w:val="none" w:sz="0" w:space="0" w:color="auto"/>
      </w:divBdr>
    </w:div>
    <w:div w:id="1221751528">
      <w:bodyDiv w:val="1"/>
      <w:marLeft w:val="0"/>
      <w:marRight w:val="0"/>
      <w:marTop w:val="0"/>
      <w:marBottom w:val="0"/>
      <w:divBdr>
        <w:top w:val="none" w:sz="0" w:space="0" w:color="auto"/>
        <w:left w:val="none" w:sz="0" w:space="0" w:color="auto"/>
        <w:bottom w:val="none" w:sz="0" w:space="0" w:color="auto"/>
        <w:right w:val="none" w:sz="0" w:space="0" w:color="auto"/>
      </w:divBdr>
    </w:div>
    <w:div w:id="1333409920">
      <w:bodyDiv w:val="1"/>
      <w:marLeft w:val="0"/>
      <w:marRight w:val="0"/>
      <w:marTop w:val="0"/>
      <w:marBottom w:val="0"/>
      <w:divBdr>
        <w:top w:val="none" w:sz="0" w:space="0" w:color="auto"/>
        <w:left w:val="none" w:sz="0" w:space="0" w:color="auto"/>
        <w:bottom w:val="none" w:sz="0" w:space="0" w:color="auto"/>
        <w:right w:val="none" w:sz="0" w:space="0" w:color="auto"/>
      </w:divBdr>
    </w:div>
    <w:div w:id="1396318315">
      <w:bodyDiv w:val="1"/>
      <w:marLeft w:val="0"/>
      <w:marRight w:val="0"/>
      <w:marTop w:val="0"/>
      <w:marBottom w:val="0"/>
      <w:divBdr>
        <w:top w:val="none" w:sz="0" w:space="0" w:color="auto"/>
        <w:left w:val="none" w:sz="0" w:space="0" w:color="auto"/>
        <w:bottom w:val="none" w:sz="0" w:space="0" w:color="auto"/>
        <w:right w:val="none" w:sz="0" w:space="0" w:color="auto"/>
      </w:divBdr>
    </w:div>
    <w:div w:id="1549368303">
      <w:bodyDiv w:val="1"/>
      <w:marLeft w:val="0"/>
      <w:marRight w:val="0"/>
      <w:marTop w:val="0"/>
      <w:marBottom w:val="0"/>
      <w:divBdr>
        <w:top w:val="none" w:sz="0" w:space="0" w:color="auto"/>
        <w:left w:val="none" w:sz="0" w:space="0" w:color="auto"/>
        <w:bottom w:val="none" w:sz="0" w:space="0" w:color="auto"/>
        <w:right w:val="none" w:sz="0" w:space="0" w:color="auto"/>
      </w:divBdr>
    </w:div>
    <w:div w:id="1555965309">
      <w:bodyDiv w:val="1"/>
      <w:marLeft w:val="0"/>
      <w:marRight w:val="0"/>
      <w:marTop w:val="0"/>
      <w:marBottom w:val="0"/>
      <w:divBdr>
        <w:top w:val="none" w:sz="0" w:space="0" w:color="auto"/>
        <w:left w:val="none" w:sz="0" w:space="0" w:color="auto"/>
        <w:bottom w:val="none" w:sz="0" w:space="0" w:color="auto"/>
        <w:right w:val="none" w:sz="0" w:space="0" w:color="auto"/>
      </w:divBdr>
    </w:div>
    <w:div w:id="1652176593">
      <w:bodyDiv w:val="1"/>
      <w:marLeft w:val="0"/>
      <w:marRight w:val="0"/>
      <w:marTop w:val="0"/>
      <w:marBottom w:val="0"/>
      <w:divBdr>
        <w:top w:val="none" w:sz="0" w:space="0" w:color="auto"/>
        <w:left w:val="none" w:sz="0" w:space="0" w:color="auto"/>
        <w:bottom w:val="none" w:sz="0" w:space="0" w:color="auto"/>
        <w:right w:val="none" w:sz="0" w:space="0" w:color="auto"/>
      </w:divBdr>
    </w:div>
    <w:div w:id="1747222129">
      <w:bodyDiv w:val="1"/>
      <w:marLeft w:val="0"/>
      <w:marRight w:val="0"/>
      <w:marTop w:val="0"/>
      <w:marBottom w:val="0"/>
      <w:divBdr>
        <w:top w:val="none" w:sz="0" w:space="0" w:color="auto"/>
        <w:left w:val="none" w:sz="0" w:space="0" w:color="auto"/>
        <w:bottom w:val="none" w:sz="0" w:space="0" w:color="auto"/>
        <w:right w:val="none" w:sz="0" w:space="0" w:color="auto"/>
      </w:divBdr>
    </w:div>
    <w:div w:id="1801806346">
      <w:bodyDiv w:val="1"/>
      <w:marLeft w:val="0"/>
      <w:marRight w:val="0"/>
      <w:marTop w:val="0"/>
      <w:marBottom w:val="0"/>
      <w:divBdr>
        <w:top w:val="none" w:sz="0" w:space="0" w:color="auto"/>
        <w:left w:val="none" w:sz="0" w:space="0" w:color="auto"/>
        <w:bottom w:val="none" w:sz="0" w:space="0" w:color="auto"/>
        <w:right w:val="none" w:sz="0" w:space="0" w:color="auto"/>
      </w:divBdr>
    </w:div>
    <w:div w:id="2026401361">
      <w:bodyDiv w:val="1"/>
      <w:marLeft w:val="0"/>
      <w:marRight w:val="0"/>
      <w:marTop w:val="0"/>
      <w:marBottom w:val="0"/>
      <w:divBdr>
        <w:top w:val="none" w:sz="0" w:space="0" w:color="auto"/>
        <w:left w:val="none" w:sz="0" w:space="0" w:color="auto"/>
        <w:bottom w:val="none" w:sz="0" w:space="0" w:color="auto"/>
        <w:right w:val="none" w:sz="0" w:space="0" w:color="auto"/>
      </w:divBdr>
    </w:div>
    <w:div w:id="2070030584">
      <w:bodyDiv w:val="1"/>
      <w:marLeft w:val="0"/>
      <w:marRight w:val="0"/>
      <w:marTop w:val="0"/>
      <w:marBottom w:val="0"/>
      <w:divBdr>
        <w:top w:val="none" w:sz="0" w:space="0" w:color="auto"/>
        <w:left w:val="none" w:sz="0" w:space="0" w:color="auto"/>
        <w:bottom w:val="none" w:sz="0" w:space="0" w:color="auto"/>
        <w:right w:val="none" w:sz="0" w:space="0" w:color="auto"/>
      </w:divBdr>
    </w:div>
    <w:div w:id="209126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borregaardgk.n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F18C6-B007-4C77-88A6-935D6EAC7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5501</Words>
  <Characters>29156</Characters>
  <Application>Microsoft Office Word</Application>
  <DocSecurity>0</DocSecurity>
  <Lines>242</Lines>
  <Paragraphs>69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Gjermundsen</dc:creator>
  <cp:keywords/>
  <dc:description/>
  <cp:lastModifiedBy>Post</cp:lastModifiedBy>
  <cp:revision>4</cp:revision>
  <cp:lastPrinted>2020-03-12T10:36:00Z</cp:lastPrinted>
  <dcterms:created xsi:type="dcterms:W3CDTF">2020-05-14T12:02:00Z</dcterms:created>
  <dcterms:modified xsi:type="dcterms:W3CDTF">2020-05-14T12:06:00Z</dcterms:modified>
</cp:coreProperties>
</file>