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AB9C" w14:textId="77777777" w:rsidR="00F01FB4" w:rsidRPr="00F01FB4" w:rsidRDefault="00F01FB4" w:rsidP="00F01FB4">
      <w:pPr>
        <w:pStyle w:val="ListParagraph"/>
        <w:spacing w:before="0" w:after="120"/>
        <w:ind w:left="2208"/>
        <w:rPr>
          <w:b/>
          <w:bCs/>
          <w:sz w:val="36"/>
          <w:szCs w:val="36"/>
        </w:rPr>
      </w:pPr>
      <w:r w:rsidRPr="00F01FB4">
        <w:rPr>
          <w:b/>
          <w:bCs/>
          <w:sz w:val="36"/>
          <w:szCs w:val="36"/>
        </w:rPr>
        <w:t>Æresmedlemskap og kriterier for dette.</w:t>
      </w:r>
    </w:p>
    <w:p w14:paraId="36326ECB" w14:textId="77777777" w:rsidR="00F01FB4" w:rsidRPr="00F01FB4" w:rsidRDefault="00F01FB4" w:rsidP="00F01FB4">
      <w:pPr>
        <w:pStyle w:val="ListParagraph"/>
        <w:spacing w:before="0" w:after="120"/>
        <w:ind w:left="2208"/>
        <w:rPr>
          <w:b/>
          <w:bCs/>
          <w:sz w:val="24"/>
          <w:szCs w:val="24"/>
        </w:rPr>
      </w:pPr>
    </w:p>
    <w:p w14:paraId="47D12388" w14:textId="77777777" w:rsidR="00F01FB4" w:rsidRPr="00F01FB4" w:rsidRDefault="00F01FB4" w:rsidP="00F01FB4">
      <w:pPr>
        <w:spacing w:before="0" w:after="160" w:line="254" w:lineRule="auto"/>
        <w:ind w:left="720"/>
        <w:contextualSpacing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>Æresmedlemskap er BoGK’s høyeste utmerkelse. Æresmedlemskap kan tildeles personer som</w:t>
      </w:r>
    </w:p>
    <w:p w14:paraId="3D4D04AE" w14:textId="77777777" w:rsidR="00F01FB4" w:rsidRPr="00F01FB4" w:rsidRDefault="00F01FB4" w:rsidP="00F01FB4">
      <w:pPr>
        <w:pStyle w:val="ListParagraph"/>
        <w:numPr>
          <w:ilvl w:val="0"/>
          <w:numId w:val="1"/>
        </w:numPr>
        <w:spacing w:before="0" w:after="160" w:line="254" w:lineRule="auto"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>har utført fremragende og fortjenestefullt arbeid for klubben gjennom mange år.</w:t>
      </w:r>
    </w:p>
    <w:p w14:paraId="4EB94CBE" w14:textId="77777777" w:rsidR="00F01FB4" w:rsidRPr="00F01FB4" w:rsidRDefault="00F01FB4" w:rsidP="00F01FB4">
      <w:pPr>
        <w:pStyle w:val="ListParagraph"/>
        <w:numPr>
          <w:ilvl w:val="0"/>
          <w:numId w:val="1"/>
        </w:numPr>
        <w:spacing w:before="0" w:after="160" w:line="254" w:lineRule="auto"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>har lagt ned en spesielt stor administrativ innsats over lang tid.</w:t>
      </w:r>
    </w:p>
    <w:p w14:paraId="35C20471" w14:textId="77777777" w:rsidR="00F01FB4" w:rsidRPr="00F01FB4" w:rsidRDefault="00F01FB4" w:rsidP="00F01FB4">
      <w:pPr>
        <w:pStyle w:val="ListParagraph"/>
        <w:numPr>
          <w:ilvl w:val="0"/>
          <w:numId w:val="1"/>
        </w:numPr>
        <w:spacing w:before="0" w:after="160" w:line="254" w:lineRule="auto"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>har bidratt i en eller spesielle saker som har fått stor betydning for klubben.</w:t>
      </w:r>
    </w:p>
    <w:p w14:paraId="6F3140B5" w14:textId="77777777" w:rsidR="00F01FB4" w:rsidRPr="00F01FB4" w:rsidRDefault="00F01FB4" w:rsidP="00F01FB4">
      <w:pPr>
        <w:pStyle w:val="ListParagraph"/>
        <w:numPr>
          <w:ilvl w:val="0"/>
          <w:numId w:val="1"/>
        </w:numPr>
        <w:spacing w:before="0" w:after="160" w:line="254" w:lineRule="auto"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>gjennom mange år, så vel sportslig som administrativt, har betydd svært mye for miljø, samhold og trivsel i klubben.</w:t>
      </w:r>
    </w:p>
    <w:p w14:paraId="4F8C61E7" w14:textId="77777777" w:rsidR="00F01FB4" w:rsidRPr="00F01FB4" w:rsidRDefault="00F01FB4" w:rsidP="00F01FB4">
      <w:pPr>
        <w:pStyle w:val="ListParagraph"/>
        <w:numPr>
          <w:ilvl w:val="0"/>
          <w:numId w:val="2"/>
        </w:numPr>
        <w:spacing w:before="0" w:after="160" w:line="254" w:lineRule="auto"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 xml:space="preserve">som aktiv utøver, og gjennom fremragende sportslige prestasjoner har vært en god ambassadør for klubben og et forbilde for andre utøvere i klubben. </w:t>
      </w:r>
    </w:p>
    <w:p w14:paraId="5794C863" w14:textId="77777777" w:rsidR="00F01FB4" w:rsidRPr="00F01FB4" w:rsidRDefault="00F01FB4" w:rsidP="00F01FB4">
      <w:pPr>
        <w:pStyle w:val="ListParagraph"/>
        <w:numPr>
          <w:ilvl w:val="0"/>
          <w:numId w:val="2"/>
        </w:numPr>
        <w:spacing w:before="0" w:after="160" w:line="254" w:lineRule="auto"/>
        <w:rPr>
          <w:rFonts w:eastAsiaTheme="minorHAnsi"/>
          <w:sz w:val="24"/>
          <w:szCs w:val="24"/>
        </w:rPr>
      </w:pPr>
      <w:r w:rsidRPr="00F01FB4">
        <w:rPr>
          <w:rFonts w:eastAsiaTheme="minorHAnsi"/>
          <w:sz w:val="24"/>
          <w:szCs w:val="24"/>
        </w:rPr>
        <w:t>utenom virke i selve klubben, bør det veie sterkt om vedkommende på en ærefull måte har representert klubben utad, enten som aktiv eller i administrative funksjoner.</w:t>
      </w:r>
    </w:p>
    <w:p w14:paraId="01D86645" w14:textId="77777777" w:rsidR="00F01FB4" w:rsidRPr="00F01FB4" w:rsidRDefault="00F01FB4" w:rsidP="00F01FB4">
      <w:pPr>
        <w:pStyle w:val="ListParagraph"/>
        <w:spacing w:before="0" w:after="160" w:line="254" w:lineRule="auto"/>
        <w:ind w:left="2208"/>
        <w:rPr>
          <w:rFonts w:eastAsiaTheme="minorHAnsi"/>
          <w:sz w:val="24"/>
          <w:szCs w:val="24"/>
        </w:rPr>
      </w:pPr>
    </w:p>
    <w:p w14:paraId="65D8128C" w14:textId="77777777" w:rsidR="00F01FB4" w:rsidRPr="00F01FB4" w:rsidRDefault="00F01FB4" w:rsidP="00F01FB4">
      <w:pPr>
        <w:pStyle w:val="ListParagraph"/>
        <w:spacing w:before="0" w:after="120"/>
        <w:ind w:left="2208"/>
        <w:rPr>
          <w:b/>
          <w:bCs/>
          <w:sz w:val="24"/>
          <w:szCs w:val="24"/>
        </w:rPr>
      </w:pPr>
    </w:p>
    <w:p w14:paraId="2D4C6885" w14:textId="77777777" w:rsidR="00F01FB4" w:rsidRPr="00F01FB4" w:rsidRDefault="00F01FB4" w:rsidP="00F01FB4">
      <w:pPr>
        <w:pStyle w:val="ListParagraph"/>
        <w:spacing w:before="0" w:after="120"/>
        <w:ind w:left="2208"/>
        <w:rPr>
          <w:b/>
          <w:bCs/>
          <w:sz w:val="24"/>
          <w:szCs w:val="24"/>
        </w:rPr>
      </w:pPr>
      <w:r w:rsidRPr="00F01FB4">
        <w:rPr>
          <w:b/>
          <w:bCs/>
          <w:sz w:val="24"/>
          <w:szCs w:val="24"/>
        </w:rPr>
        <w:t>Organisering og retningslinjer</w:t>
      </w:r>
    </w:p>
    <w:p w14:paraId="675270C2" w14:textId="77777777" w:rsidR="00F01FB4" w:rsidRPr="00F01FB4" w:rsidRDefault="00F01FB4" w:rsidP="00F01FB4">
      <w:pPr>
        <w:pStyle w:val="ListParagraph"/>
        <w:spacing w:before="0" w:after="120"/>
        <w:ind w:left="2208"/>
        <w:rPr>
          <w:b/>
          <w:bCs/>
          <w:sz w:val="24"/>
          <w:szCs w:val="24"/>
        </w:rPr>
      </w:pPr>
    </w:p>
    <w:p w14:paraId="60BCB664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>Vedtak om tildeling av Æresmedlemskap gjøres og skjer etter et enstemmig vedtak i et fulltallig styremøte.</w:t>
      </w:r>
      <w:r w:rsidRPr="00F01FB4">
        <w:rPr>
          <w:rFonts w:eastAsiaTheme="minorHAnsi"/>
          <w:sz w:val="24"/>
          <w:szCs w:val="24"/>
        </w:rPr>
        <w:t xml:space="preserve"> </w:t>
      </w:r>
    </w:p>
    <w:p w14:paraId="42ADF418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>Styret skal til enhver tid kunne vurdere kandidater som kan utnevnes til æresmedlemmer på bakgrunn av skriftlige forslag fremmet av medlemmer, inkludert tillitsvalgte.</w:t>
      </w:r>
    </w:p>
    <w:p w14:paraId="267A076D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 xml:space="preserve">Æresmedlemmer tildeles gratis livslangt medlemskap. </w:t>
      </w:r>
    </w:p>
    <w:p w14:paraId="327B97BF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>Den som utnevnes til æresmedlem skal motta et synlig bevis på utnevnelsen i form av diplom og blomster som deles ut på ordinært årsmøte.</w:t>
      </w:r>
    </w:p>
    <w:p w14:paraId="4A79483D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 xml:space="preserve"> Det skal opprettes et arkiv over æresmedlemmer med begrunnelse for tildelingen. (Ansvar: Sekretær).  Oversikt skal finnes på klubbens hjemmeside. Bilde av æresmedlemmer skal henges opp i klubbens lokaler.</w:t>
      </w:r>
    </w:p>
    <w:p w14:paraId="29D51B70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 xml:space="preserve"> Æresmedlemmer skal inviteres til jubileer og andre store tilstelninger i klubbens regi.</w:t>
      </w:r>
    </w:p>
    <w:p w14:paraId="6F8A51E7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>Begrunnede forslag om tildeling av heder må innleveres innen utgangen av kalenderåret: 31/12.</w:t>
      </w:r>
    </w:p>
    <w:p w14:paraId="2875104B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 xml:space="preserve"> Medlemmer kan foreslå kandidater, - komitèledere og styremedlemmer skal følge med og ev. kunne komme med forslag. </w:t>
      </w:r>
    </w:p>
    <w:p w14:paraId="2DFECD03" w14:textId="77777777" w:rsidR="00F01FB4" w:rsidRPr="00F01FB4" w:rsidRDefault="00F01FB4" w:rsidP="00F0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B4">
        <w:rPr>
          <w:sz w:val="24"/>
          <w:szCs w:val="24"/>
        </w:rPr>
        <w:t xml:space="preserve">Tildelinger er offentlig fra tidspunkt som styret fastsetter; andre saker (forslag) om heder er unntatt offentlighet. </w:t>
      </w:r>
    </w:p>
    <w:p w14:paraId="230BB5AC" w14:textId="77777777" w:rsidR="00F01FB4" w:rsidRPr="00F01FB4" w:rsidRDefault="00F01FB4" w:rsidP="00F01FB4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F01FB4">
        <w:rPr>
          <w:sz w:val="24"/>
          <w:szCs w:val="24"/>
        </w:rPr>
        <w:t>Forslagstiller skal motta tilbakemelding fra styret både om at forslag er mottatt og senere om hvilken avgjørelse som er tatt og hvorfor.</w:t>
      </w:r>
    </w:p>
    <w:p w14:paraId="53F7E3FC" w14:textId="62EBBF17" w:rsidR="00F01FB4" w:rsidRPr="00F01FB4" w:rsidRDefault="00F01FB4" w:rsidP="00F01FB4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F01FB4">
        <w:rPr>
          <w:sz w:val="24"/>
          <w:szCs w:val="24"/>
        </w:rPr>
        <w:t>Leder og sekretær i styret og leder i komiteen skal undertegne diplomet.</w:t>
      </w:r>
    </w:p>
    <w:sectPr w:rsidR="00F01FB4" w:rsidRPr="00F01FB4" w:rsidSect="00F01F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1A4A"/>
    <w:multiLevelType w:val="hybridMultilevel"/>
    <w:tmpl w:val="E64A3FE6"/>
    <w:lvl w:ilvl="0" w:tplc="0414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7D38181B"/>
    <w:multiLevelType w:val="hybridMultilevel"/>
    <w:tmpl w:val="D1622828"/>
    <w:lvl w:ilvl="0" w:tplc="0414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B4"/>
    <w:rsid w:val="00F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DB07"/>
  <w15:chartTrackingRefBased/>
  <w15:docId w15:val="{F453D102-B01F-4055-8DD5-D5B1BFC3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B4"/>
    <w:pPr>
      <w:spacing w:before="100" w:after="200" w:line="276" w:lineRule="auto"/>
    </w:pPr>
    <w:rPr>
      <w:rFonts w:eastAsiaTheme="minorEastAsia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1</cp:revision>
  <dcterms:created xsi:type="dcterms:W3CDTF">2021-03-10T08:13:00Z</dcterms:created>
  <dcterms:modified xsi:type="dcterms:W3CDTF">2021-03-10T08:23:00Z</dcterms:modified>
</cp:coreProperties>
</file>