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A437" w14:textId="77777777" w:rsidR="003F13B3" w:rsidRDefault="003F13B3" w:rsidP="003F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19"/>
        <w:rPr>
          <w:color w:val="000000"/>
        </w:rPr>
      </w:pPr>
    </w:p>
    <w:p w14:paraId="54F4E548" w14:textId="77777777" w:rsidR="003F13B3" w:rsidRDefault="003F13B3" w:rsidP="003F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19"/>
        <w:rPr>
          <w:color w:val="000000"/>
        </w:rPr>
      </w:pPr>
    </w:p>
    <w:p w14:paraId="6C90FD02" w14:textId="77777777" w:rsidR="000C09FD" w:rsidRDefault="000C09FD" w:rsidP="003F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19"/>
        <w:jc w:val="center"/>
        <w:rPr>
          <w:color w:val="000000"/>
        </w:rPr>
      </w:pPr>
    </w:p>
    <w:p w14:paraId="6EE21759" w14:textId="77777777" w:rsidR="000C09FD" w:rsidRDefault="000C09FD" w:rsidP="003F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19"/>
        <w:jc w:val="center"/>
        <w:rPr>
          <w:color w:val="000000"/>
        </w:rPr>
      </w:pPr>
    </w:p>
    <w:p w14:paraId="7D916222" w14:textId="77777777" w:rsidR="000C09FD" w:rsidRDefault="000C09FD" w:rsidP="003F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19"/>
        <w:jc w:val="center"/>
        <w:rPr>
          <w:color w:val="000000"/>
        </w:rPr>
      </w:pPr>
    </w:p>
    <w:p w14:paraId="2509257A" w14:textId="72A6A192" w:rsidR="003F13B3" w:rsidRDefault="00261D44" w:rsidP="003F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19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2D74A79" wp14:editId="4AD1F486">
            <wp:extent cx="6393642" cy="2985031"/>
            <wp:effectExtent l="0" t="0" r="7620" b="635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8110" r="1176" b="12454"/>
                    <a:stretch/>
                  </pic:blipFill>
                  <pic:spPr bwMode="auto">
                    <a:xfrm>
                      <a:off x="0" y="0"/>
                      <a:ext cx="6394980" cy="298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2FE19" w14:textId="77777777" w:rsidR="003F13B3" w:rsidRDefault="003F13B3" w:rsidP="003F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19"/>
        <w:jc w:val="center"/>
        <w:rPr>
          <w:color w:val="000000"/>
        </w:rPr>
      </w:pPr>
    </w:p>
    <w:p w14:paraId="4B119FAD" w14:textId="77777777" w:rsidR="002361A0" w:rsidRDefault="002361A0" w:rsidP="003F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19"/>
        <w:jc w:val="center"/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</w:pPr>
    </w:p>
    <w:p w14:paraId="4DF3D572" w14:textId="77777777" w:rsidR="002361A0" w:rsidRDefault="002361A0" w:rsidP="003F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19"/>
        <w:jc w:val="center"/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</w:pPr>
    </w:p>
    <w:p w14:paraId="2E5CFD5D" w14:textId="7E278A5C" w:rsidR="00A06DDE" w:rsidRPr="00A407FF" w:rsidRDefault="00CA53EB" w:rsidP="003F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7" w:lineRule="auto"/>
        <w:ind w:right="-19"/>
        <w:jc w:val="center"/>
        <w:rPr>
          <w:color w:val="000000"/>
          <w:lang w:val="nb-NO"/>
        </w:rPr>
      </w:pPr>
      <w:r w:rsidRPr="00A407FF"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  <w:t>Virkso</w:t>
      </w:r>
      <w:r w:rsidR="003F13B3" w:rsidRPr="00A407FF"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  <w:t>m</w:t>
      </w:r>
      <w:r w:rsidRPr="00A407FF"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  <w:t>hetsplan for</w:t>
      </w:r>
    </w:p>
    <w:p w14:paraId="4070A822" w14:textId="3EEF8399" w:rsidR="00A06DDE" w:rsidRDefault="00CA53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jc w:val="center"/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</w:pPr>
      <w:r w:rsidRPr="00A407FF"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  <w:t>B</w:t>
      </w:r>
      <w:r w:rsidR="003F13B3" w:rsidRPr="00A407FF"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  <w:t>orregaard</w:t>
      </w:r>
      <w:r w:rsidRPr="00A407FF"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  <w:t xml:space="preserve"> Golfklubb 20</w:t>
      </w:r>
      <w:r w:rsidR="003F13B3" w:rsidRPr="00A407FF"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  <w:t>21</w:t>
      </w:r>
      <w:r w:rsidRPr="00A407FF"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  <w:t>-20</w:t>
      </w:r>
      <w:r w:rsidR="003F13B3" w:rsidRPr="00A407FF"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  <w:t>2</w:t>
      </w:r>
      <w:r w:rsidR="000E7B0F" w:rsidRPr="00A407FF"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  <w:t>4</w:t>
      </w:r>
      <w:r w:rsidRPr="00A407FF"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  <w:t xml:space="preserve"> </w:t>
      </w:r>
    </w:p>
    <w:p w14:paraId="0598574F" w14:textId="405A1331" w:rsidR="002361A0" w:rsidRDefault="002361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jc w:val="center"/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</w:pPr>
    </w:p>
    <w:p w14:paraId="5A9F200E" w14:textId="77777777" w:rsidR="002361A0" w:rsidRPr="00A407FF" w:rsidRDefault="002361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jc w:val="center"/>
        <w:rPr>
          <w:rFonts w:ascii="Calibri" w:eastAsia="Calibri" w:hAnsi="Calibri" w:cs="Calibri"/>
          <w:b/>
          <w:color w:val="808080"/>
          <w:sz w:val="52"/>
          <w:szCs w:val="52"/>
          <w:lang w:val="nb-NO"/>
        </w:rPr>
      </w:pPr>
    </w:p>
    <w:p w14:paraId="390F03CF" w14:textId="38C5A432" w:rsidR="00A06DDE" w:rsidRPr="002361A0" w:rsidRDefault="00CA53EB" w:rsidP="002867D6">
      <w:pPr>
        <w:pStyle w:val="NoSpacing"/>
        <w:jc w:val="center"/>
        <w:rPr>
          <w:rFonts w:ascii="Tahoma" w:hAnsi="Tahoma" w:cs="Tahoma"/>
          <w:i/>
          <w:sz w:val="32"/>
          <w:szCs w:val="32"/>
          <w:lang w:val="nb-NO"/>
        </w:rPr>
      </w:pPr>
      <w:r w:rsidRPr="002361A0">
        <w:rPr>
          <w:rFonts w:ascii="Tahoma" w:hAnsi="Tahoma" w:cs="Tahoma"/>
          <w:sz w:val="32"/>
          <w:szCs w:val="32"/>
          <w:lang w:val="nb-NO"/>
        </w:rPr>
        <w:t>1. Innledning ………………………………………………………….</w:t>
      </w:r>
      <w:r w:rsidRPr="002361A0">
        <w:rPr>
          <w:rFonts w:ascii="Tahoma" w:hAnsi="Tahoma" w:cs="Tahoma"/>
          <w:i/>
          <w:sz w:val="32"/>
          <w:szCs w:val="32"/>
          <w:lang w:val="nb-NO"/>
        </w:rPr>
        <w:t>Side 2</w:t>
      </w:r>
    </w:p>
    <w:p w14:paraId="1011DC57" w14:textId="13614D50" w:rsidR="00A06DDE" w:rsidRPr="002361A0" w:rsidRDefault="00CA53EB" w:rsidP="002867D6">
      <w:pPr>
        <w:pStyle w:val="NoSpacing"/>
        <w:jc w:val="center"/>
        <w:rPr>
          <w:rFonts w:ascii="Tahoma" w:hAnsi="Tahoma" w:cs="Tahoma"/>
          <w:i/>
          <w:sz w:val="32"/>
          <w:szCs w:val="32"/>
          <w:lang w:val="nb-NO"/>
        </w:rPr>
      </w:pPr>
      <w:r w:rsidRPr="002361A0">
        <w:rPr>
          <w:rFonts w:ascii="Tahoma" w:hAnsi="Tahoma" w:cs="Tahoma"/>
          <w:sz w:val="32"/>
          <w:szCs w:val="32"/>
          <w:lang w:val="nb-NO"/>
        </w:rPr>
        <w:t>2. Historikk og nåsituasjon ……………………………………</w:t>
      </w:r>
      <w:r w:rsidR="007B03D6" w:rsidRPr="002361A0">
        <w:rPr>
          <w:rFonts w:ascii="Tahoma" w:hAnsi="Tahoma" w:cs="Tahoma"/>
          <w:sz w:val="32"/>
          <w:szCs w:val="32"/>
          <w:lang w:val="nb-NO"/>
        </w:rPr>
        <w:t>.…</w:t>
      </w:r>
      <w:r w:rsidRPr="002361A0">
        <w:rPr>
          <w:rFonts w:ascii="Tahoma" w:hAnsi="Tahoma" w:cs="Tahoma"/>
          <w:i/>
          <w:sz w:val="32"/>
          <w:szCs w:val="32"/>
          <w:lang w:val="nb-NO"/>
        </w:rPr>
        <w:t>Side 2</w:t>
      </w:r>
    </w:p>
    <w:p w14:paraId="183EBBAB" w14:textId="779AB1D3" w:rsidR="00A06DDE" w:rsidRPr="002361A0" w:rsidRDefault="00CA53EB" w:rsidP="002867D6">
      <w:pPr>
        <w:pStyle w:val="NoSpacing"/>
        <w:jc w:val="center"/>
        <w:rPr>
          <w:rFonts w:ascii="Tahoma" w:hAnsi="Tahoma" w:cs="Tahoma"/>
          <w:i/>
          <w:sz w:val="32"/>
          <w:szCs w:val="32"/>
          <w:lang w:val="nb-NO"/>
        </w:rPr>
      </w:pPr>
      <w:r w:rsidRPr="002361A0">
        <w:rPr>
          <w:rFonts w:ascii="Tahoma" w:hAnsi="Tahoma" w:cs="Tahoma"/>
          <w:sz w:val="32"/>
          <w:szCs w:val="32"/>
          <w:lang w:val="nb-NO"/>
        </w:rPr>
        <w:t>3. Programerklæring for perioden …………………………</w:t>
      </w:r>
      <w:r w:rsidR="007B03D6" w:rsidRPr="002361A0">
        <w:rPr>
          <w:rFonts w:ascii="Tahoma" w:hAnsi="Tahoma" w:cs="Tahoma"/>
          <w:sz w:val="32"/>
          <w:szCs w:val="32"/>
          <w:lang w:val="nb-NO"/>
        </w:rPr>
        <w:t>.…</w:t>
      </w:r>
      <w:r w:rsidRPr="002361A0">
        <w:rPr>
          <w:rFonts w:ascii="Tahoma" w:hAnsi="Tahoma" w:cs="Tahoma"/>
          <w:i/>
          <w:sz w:val="32"/>
          <w:szCs w:val="32"/>
          <w:lang w:val="nb-NO"/>
        </w:rPr>
        <w:t xml:space="preserve">Side </w:t>
      </w:r>
      <w:r w:rsidR="000C09FD">
        <w:rPr>
          <w:rFonts w:ascii="Tahoma" w:hAnsi="Tahoma" w:cs="Tahoma"/>
          <w:i/>
          <w:sz w:val="32"/>
          <w:szCs w:val="32"/>
          <w:lang w:val="nb-NO"/>
        </w:rPr>
        <w:t>5</w:t>
      </w:r>
    </w:p>
    <w:p w14:paraId="39B23C3B" w14:textId="4560A93C" w:rsidR="00A06DDE" w:rsidRPr="002361A0" w:rsidRDefault="00CA53EB" w:rsidP="002867D6">
      <w:pPr>
        <w:pStyle w:val="NoSpacing"/>
        <w:jc w:val="center"/>
        <w:rPr>
          <w:rFonts w:ascii="Tahoma" w:hAnsi="Tahoma" w:cs="Tahoma"/>
          <w:i/>
          <w:sz w:val="32"/>
          <w:szCs w:val="32"/>
          <w:lang w:val="nb-NO"/>
        </w:rPr>
      </w:pPr>
      <w:r w:rsidRPr="002361A0">
        <w:rPr>
          <w:rFonts w:ascii="Tahoma" w:hAnsi="Tahoma" w:cs="Tahoma"/>
          <w:sz w:val="32"/>
          <w:szCs w:val="32"/>
          <w:lang w:val="nb-NO"/>
        </w:rPr>
        <w:t>4. Visjon, verdigrunnlag, og virksomhet</w:t>
      </w:r>
      <w:r w:rsidR="007B03D6" w:rsidRPr="002361A0">
        <w:rPr>
          <w:rFonts w:ascii="Tahoma" w:hAnsi="Tahoma" w:cs="Tahoma"/>
          <w:sz w:val="32"/>
          <w:szCs w:val="32"/>
          <w:lang w:val="nb-NO"/>
        </w:rPr>
        <w:t>s</w:t>
      </w:r>
      <w:r w:rsidRPr="002361A0">
        <w:rPr>
          <w:rFonts w:ascii="Tahoma" w:hAnsi="Tahoma" w:cs="Tahoma"/>
          <w:sz w:val="32"/>
          <w:szCs w:val="32"/>
          <w:lang w:val="nb-NO"/>
        </w:rPr>
        <w:t>idè …………</w:t>
      </w:r>
      <w:r w:rsidR="007B03D6" w:rsidRPr="002361A0">
        <w:rPr>
          <w:rFonts w:ascii="Tahoma" w:hAnsi="Tahoma" w:cs="Tahoma"/>
          <w:sz w:val="32"/>
          <w:szCs w:val="32"/>
          <w:lang w:val="nb-NO"/>
        </w:rPr>
        <w:t>…..</w:t>
      </w:r>
      <w:r w:rsidRPr="002361A0">
        <w:rPr>
          <w:rFonts w:ascii="Tahoma" w:hAnsi="Tahoma" w:cs="Tahoma"/>
          <w:i/>
          <w:sz w:val="32"/>
          <w:szCs w:val="32"/>
          <w:lang w:val="nb-NO"/>
        </w:rPr>
        <w:t xml:space="preserve">Side </w:t>
      </w:r>
      <w:r w:rsidR="000C09FD">
        <w:rPr>
          <w:rFonts w:ascii="Tahoma" w:hAnsi="Tahoma" w:cs="Tahoma"/>
          <w:i/>
          <w:sz w:val="32"/>
          <w:szCs w:val="32"/>
          <w:lang w:val="nb-NO"/>
        </w:rPr>
        <w:t>6</w:t>
      </w:r>
    </w:p>
    <w:p w14:paraId="05BD6440" w14:textId="1CEA27EA" w:rsidR="00A06DDE" w:rsidRPr="002361A0" w:rsidRDefault="00CA53EB" w:rsidP="002867D6">
      <w:pPr>
        <w:pStyle w:val="NoSpacing"/>
        <w:jc w:val="center"/>
        <w:rPr>
          <w:rFonts w:ascii="Tahoma" w:hAnsi="Tahoma" w:cs="Tahoma"/>
          <w:i/>
          <w:sz w:val="32"/>
          <w:szCs w:val="32"/>
          <w:lang w:val="nb-NO"/>
        </w:rPr>
      </w:pPr>
      <w:r w:rsidRPr="002361A0">
        <w:rPr>
          <w:rFonts w:ascii="Tahoma" w:hAnsi="Tahoma" w:cs="Tahoma"/>
          <w:sz w:val="32"/>
          <w:szCs w:val="32"/>
          <w:lang w:val="nb-NO"/>
        </w:rPr>
        <w:t>5. Hovedmål……………………………………………………………</w:t>
      </w:r>
      <w:r w:rsidRPr="002361A0">
        <w:rPr>
          <w:rFonts w:ascii="Tahoma" w:hAnsi="Tahoma" w:cs="Tahoma"/>
          <w:i/>
          <w:sz w:val="32"/>
          <w:szCs w:val="32"/>
          <w:lang w:val="nb-NO"/>
        </w:rPr>
        <w:t xml:space="preserve">Side </w:t>
      </w:r>
      <w:r w:rsidR="000C09FD">
        <w:rPr>
          <w:rFonts w:ascii="Tahoma" w:hAnsi="Tahoma" w:cs="Tahoma"/>
          <w:i/>
          <w:sz w:val="32"/>
          <w:szCs w:val="32"/>
          <w:lang w:val="nb-NO"/>
        </w:rPr>
        <w:t>6</w:t>
      </w:r>
    </w:p>
    <w:p w14:paraId="4DBBA34C" w14:textId="412EF773" w:rsidR="00A06DDE" w:rsidRPr="002361A0" w:rsidRDefault="00CA53EB" w:rsidP="002867D6">
      <w:pPr>
        <w:pStyle w:val="NoSpacing"/>
        <w:jc w:val="center"/>
        <w:rPr>
          <w:rFonts w:ascii="Tahoma" w:hAnsi="Tahoma" w:cs="Tahoma"/>
          <w:i/>
          <w:sz w:val="32"/>
          <w:szCs w:val="32"/>
          <w:lang w:val="nb-NO"/>
        </w:rPr>
      </w:pPr>
      <w:r w:rsidRPr="002361A0">
        <w:rPr>
          <w:rFonts w:ascii="Tahoma" w:hAnsi="Tahoma" w:cs="Tahoma"/>
          <w:sz w:val="32"/>
          <w:szCs w:val="32"/>
          <w:lang w:val="nb-NO"/>
        </w:rPr>
        <w:t>6. Hovedaktiviteter..……………………………………………….</w:t>
      </w:r>
      <w:r w:rsidRPr="002361A0">
        <w:rPr>
          <w:rFonts w:ascii="Tahoma" w:hAnsi="Tahoma" w:cs="Tahoma"/>
          <w:i/>
          <w:sz w:val="32"/>
          <w:szCs w:val="32"/>
          <w:lang w:val="nb-NO"/>
        </w:rPr>
        <w:t xml:space="preserve">Side </w:t>
      </w:r>
      <w:r w:rsidR="000C09FD">
        <w:rPr>
          <w:rFonts w:ascii="Tahoma" w:hAnsi="Tahoma" w:cs="Tahoma"/>
          <w:i/>
          <w:sz w:val="32"/>
          <w:szCs w:val="32"/>
          <w:lang w:val="nb-NO"/>
        </w:rPr>
        <w:t>6</w:t>
      </w:r>
    </w:p>
    <w:p w14:paraId="32746F5B" w14:textId="0CAACEC2" w:rsidR="00A06DDE" w:rsidRPr="002361A0" w:rsidRDefault="00CA53EB" w:rsidP="002867D6">
      <w:pPr>
        <w:pStyle w:val="NoSpacing"/>
        <w:jc w:val="center"/>
        <w:rPr>
          <w:rFonts w:ascii="Tahoma" w:hAnsi="Tahoma" w:cs="Tahoma"/>
          <w:i/>
          <w:sz w:val="32"/>
          <w:szCs w:val="32"/>
          <w:lang w:val="nb-NO"/>
        </w:rPr>
      </w:pPr>
      <w:r w:rsidRPr="002361A0">
        <w:rPr>
          <w:rFonts w:ascii="Tahoma" w:hAnsi="Tahoma" w:cs="Tahoma"/>
          <w:sz w:val="32"/>
          <w:szCs w:val="32"/>
          <w:lang w:val="nb-NO"/>
        </w:rPr>
        <w:t>7. Delmål og tiltak ………………………………………………….</w:t>
      </w:r>
      <w:r w:rsidRPr="002361A0">
        <w:rPr>
          <w:rFonts w:ascii="Tahoma" w:hAnsi="Tahoma" w:cs="Tahoma"/>
          <w:i/>
          <w:sz w:val="32"/>
          <w:szCs w:val="32"/>
          <w:lang w:val="nb-NO"/>
        </w:rPr>
        <w:t xml:space="preserve">Side </w:t>
      </w:r>
      <w:r w:rsidR="000C09FD">
        <w:rPr>
          <w:rFonts w:ascii="Tahoma" w:hAnsi="Tahoma" w:cs="Tahoma"/>
          <w:i/>
          <w:sz w:val="32"/>
          <w:szCs w:val="32"/>
          <w:lang w:val="nb-NO"/>
        </w:rPr>
        <w:t>6</w:t>
      </w:r>
    </w:p>
    <w:p w14:paraId="29782BED" w14:textId="0239E843" w:rsidR="002361A0" w:rsidRPr="002361A0" w:rsidRDefault="002361A0" w:rsidP="002867D6">
      <w:pPr>
        <w:pStyle w:val="NoSpacing"/>
        <w:jc w:val="center"/>
        <w:rPr>
          <w:rFonts w:ascii="Tahoma" w:hAnsi="Tahoma" w:cs="Tahoma"/>
          <w:i/>
          <w:sz w:val="32"/>
          <w:szCs w:val="32"/>
          <w:lang w:val="nb-NO"/>
        </w:rPr>
      </w:pPr>
    </w:p>
    <w:p w14:paraId="028FF88F" w14:textId="683F2B7D" w:rsidR="002361A0" w:rsidRDefault="002361A0" w:rsidP="002867D6">
      <w:pPr>
        <w:pStyle w:val="NoSpacing"/>
        <w:jc w:val="center"/>
        <w:rPr>
          <w:rFonts w:ascii="Tahoma" w:hAnsi="Tahoma" w:cs="Tahoma"/>
          <w:i/>
          <w:sz w:val="24"/>
          <w:szCs w:val="24"/>
          <w:lang w:val="nb-NO"/>
        </w:rPr>
      </w:pPr>
    </w:p>
    <w:p w14:paraId="5A744B52" w14:textId="3A7A7716" w:rsidR="002361A0" w:rsidRDefault="002361A0" w:rsidP="002867D6">
      <w:pPr>
        <w:pStyle w:val="NoSpacing"/>
        <w:jc w:val="center"/>
        <w:rPr>
          <w:rFonts w:ascii="Tahoma" w:hAnsi="Tahoma" w:cs="Tahoma"/>
          <w:i/>
          <w:sz w:val="24"/>
          <w:szCs w:val="24"/>
          <w:lang w:val="nb-NO"/>
        </w:rPr>
      </w:pPr>
    </w:p>
    <w:p w14:paraId="073748DC" w14:textId="6EF2C66F" w:rsidR="002361A0" w:rsidRDefault="002361A0" w:rsidP="002867D6">
      <w:pPr>
        <w:pStyle w:val="NoSpacing"/>
        <w:jc w:val="center"/>
        <w:rPr>
          <w:rFonts w:ascii="Tahoma" w:hAnsi="Tahoma" w:cs="Tahoma"/>
          <w:i/>
          <w:sz w:val="24"/>
          <w:szCs w:val="24"/>
          <w:lang w:val="nb-NO"/>
        </w:rPr>
      </w:pPr>
    </w:p>
    <w:p w14:paraId="72B37819" w14:textId="6A1346F3" w:rsidR="002361A0" w:rsidRDefault="002361A0" w:rsidP="002867D6">
      <w:pPr>
        <w:pStyle w:val="NoSpacing"/>
        <w:jc w:val="center"/>
        <w:rPr>
          <w:rFonts w:ascii="Tahoma" w:hAnsi="Tahoma" w:cs="Tahoma"/>
          <w:i/>
          <w:sz w:val="24"/>
          <w:szCs w:val="24"/>
          <w:lang w:val="nb-NO"/>
        </w:rPr>
      </w:pPr>
    </w:p>
    <w:p w14:paraId="0095B977" w14:textId="0AF8ADE6" w:rsidR="002361A0" w:rsidRDefault="002361A0" w:rsidP="002867D6">
      <w:pPr>
        <w:pStyle w:val="NoSpacing"/>
        <w:jc w:val="center"/>
        <w:rPr>
          <w:rFonts w:ascii="Tahoma" w:hAnsi="Tahoma" w:cs="Tahoma"/>
          <w:i/>
          <w:sz w:val="24"/>
          <w:szCs w:val="24"/>
          <w:lang w:val="nb-NO"/>
        </w:rPr>
      </w:pPr>
    </w:p>
    <w:p w14:paraId="013415B8" w14:textId="4631E58F" w:rsidR="002361A0" w:rsidRDefault="002361A0" w:rsidP="002867D6">
      <w:pPr>
        <w:pStyle w:val="NoSpacing"/>
        <w:jc w:val="center"/>
        <w:rPr>
          <w:rFonts w:ascii="Tahoma" w:hAnsi="Tahoma" w:cs="Tahoma"/>
          <w:i/>
          <w:sz w:val="24"/>
          <w:szCs w:val="24"/>
          <w:lang w:val="nb-NO"/>
        </w:rPr>
      </w:pPr>
    </w:p>
    <w:p w14:paraId="074F61D5" w14:textId="0B68D4BD" w:rsidR="002361A0" w:rsidRDefault="002361A0" w:rsidP="002867D6">
      <w:pPr>
        <w:pStyle w:val="NoSpacing"/>
        <w:jc w:val="center"/>
        <w:rPr>
          <w:rFonts w:ascii="Tahoma" w:hAnsi="Tahoma" w:cs="Tahoma"/>
          <w:i/>
          <w:sz w:val="24"/>
          <w:szCs w:val="24"/>
          <w:lang w:val="nb-NO"/>
        </w:rPr>
      </w:pPr>
    </w:p>
    <w:p w14:paraId="4FB61E84" w14:textId="18BD8F36" w:rsidR="002361A0" w:rsidRDefault="002361A0" w:rsidP="002867D6">
      <w:pPr>
        <w:pStyle w:val="NoSpacing"/>
        <w:jc w:val="center"/>
        <w:rPr>
          <w:rFonts w:ascii="Tahoma" w:hAnsi="Tahoma" w:cs="Tahoma"/>
          <w:i/>
          <w:sz w:val="24"/>
          <w:szCs w:val="24"/>
          <w:lang w:val="nb-NO"/>
        </w:rPr>
      </w:pPr>
    </w:p>
    <w:p w14:paraId="20761095" w14:textId="77777777" w:rsidR="00907DE9" w:rsidRPr="00A407FF" w:rsidRDefault="00907DE9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</w:p>
    <w:p w14:paraId="4BF10C0F" w14:textId="080AC6B7" w:rsidR="00A06DDE" w:rsidRPr="00A407FF" w:rsidRDefault="00CA53EB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1. Innledning </w:t>
      </w:r>
    </w:p>
    <w:p w14:paraId="52C4F28F" w14:textId="77777777" w:rsidR="003F13B3" w:rsidRPr="00A407FF" w:rsidRDefault="003F13B3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36B071D5" w14:textId="04AFC934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En virksomhetsplan er styringsredskap</w:t>
      </w:r>
      <w:r w:rsidR="00E31EDD">
        <w:rPr>
          <w:rFonts w:ascii="Tahoma" w:hAnsi="Tahoma" w:cs="Tahoma"/>
          <w:color w:val="000000"/>
          <w:sz w:val="24"/>
          <w:szCs w:val="24"/>
          <w:lang w:val="nb-NO"/>
        </w:rPr>
        <w:t>et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som legger grunnlag for en helhetlig tanke og arbeidsprosess i klubben.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Virksomhetsplan for B</w:t>
      </w:r>
      <w:r w:rsidR="003F13B3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orregaard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 Golfklubb 20</w:t>
      </w:r>
      <w:r w:rsidR="003F13B3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21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-20</w:t>
      </w:r>
      <w:r w:rsidR="003F13B3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</w:t>
      </w:r>
      <w:r w:rsidR="000E7B0F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4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 (B</w:t>
      </w:r>
      <w:r w:rsidR="003F13B3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o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GK 20</w:t>
      </w:r>
      <w:r w:rsidR="003F13B3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21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-</w:t>
      </w:r>
      <w:r w:rsidR="003F13B3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</w:t>
      </w:r>
      <w:r w:rsidR="000E7B0F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4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) er bygd opp etter og støtter seg til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Virksomhetsplan for golf-Norge 2016-2019 (NGF 2016-2019)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, som ble vedtatt av klubbene på Golftinget i 2015.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NGF</w:t>
      </w:r>
      <w:r w:rsidR="00261D44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s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 2016-2019 </w:t>
      </w:r>
      <w:r w:rsidR="00261D44" w:rsidRPr="00A407FF">
        <w:rPr>
          <w:rFonts w:ascii="Tahoma" w:hAnsi="Tahoma" w:cs="Tahoma"/>
          <w:iCs/>
          <w:color w:val="000000"/>
          <w:sz w:val="24"/>
          <w:szCs w:val="24"/>
          <w:lang w:val="nb-NO"/>
        </w:rPr>
        <w:t>dokument</w:t>
      </w:r>
      <w:r w:rsidR="001F7CBF">
        <w:rPr>
          <w:rFonts w:ascii="Tahoma" w:hAnsi="Tahoma" w:cs="Tahoma"/>
          <w:iCs/>
          <w:color w:val="000000"/>
          <w:sz w:val="24"/>
          <w:szCs w:val="24"/>
          <w:lang w:val="nb-NO"/>
        </w:rPr>
        <w:t>,</w:t>
      </w:r>
      <w:r w:rsidR="00261D44" w:rsidRPr="00A407FF">
        <w:rPr>
          <w:rFonts w:ascii="Tahoma" w:hAnsi="Tahoma" w:cs="Tahoma"/>
          <w:iCs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iCs/>
          <w:color w:val="000000"/>
          <w:sz w:val="24"/>
          <w:szCs w:val="24"/>
          <w:lang w:val="nb-NO"/>
        </w:rPr>
        <w:t>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r </w:t>
      </w:r>
      <w:r w:rsidR="00DB3E74">
        <w:rPr>
          <w:rFonts w:ascii="Tahoma" w:hAnsi="Tahoma" w:cs="Tahoma"/>
          <w:color w:val="000000"/>
          <w:sz w:val="24"/>
          <w:szCs w:val="24"/>
          <w:lang w:val="nb-NO"/>
        </w:rPr>
        <w:t>fortsatt i 202</w:t>
      </w:r>
      <w:r w:rsidR="003842CD">
        <w:rPr>
          <w:rFonts w:ascii="Tahoma" w:hAnsi="Tahoma" w:cs="Tahoma"/>
          <w:color w:val="000000"/>
          <w:sz w:val="24"/>
          <w:szCs w:val="24"/>
          <w:lang w:val="nb-NO"/>
        </w:rPr>
        <w:t>1</w:t>
      </w:r>
      <w:r w:rsidR="00DB3E74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et </w:t>
      </w:r>
      <w:r w:rsidR="00DB3E74">
        <w:rPr>
          <w:rFonts w:ascii="Tahoma" w:hAnsi="Tahoma" w:cs="Tahoma"/>
          <w:color w:val="000000"/>
          <w:sz w:val="24"/>
          <w:szCs w:val="24"/>
          <w:lang w:val="nb-NO"/>
        </w:rPr>
        <w:t xml:space="preserve">viktig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styringsdokument for hele golf-Norge</w:t>
      </w:r>
      <w:r w:rsidR="00DB3E74">
        <w:rPr>
          <w:rFonts w:ascii="Tahoma" w:hAnsi="Tahoma" w:cs="Tahoma"/>
          <w:color w:val="000000"/>
          <w:sz w:val="24"/>
          <w:szCs w:val="24"/>
          <w:lang w:val="nb-NO"/>
        </w:rPr>
        <w:t xml:space="preserve">. Med </w:t>
      </w:r>
      <w:r w:rsidR="002361A0">
        <w:rPr>
          <w:rFonts w:ascii="Tahoma" w:hAnsi="Tahoma" w:cs="Tahoma"/>
          <w:color w:val="000000"/>
          <w:sz w:val="24"/>
          <w:szCs w:val="24"/>
          <w:lang w:val="nb-NO"/>
        </w:rPr>
        <w:t xml:space="preserve">utgangspunkt </w:t>
      </w:r>
      <w:r w:rsidR="00DB3E74">
        <w:rPr>
          <w:rFonts w:ascii="Tahoma" w:hAnsi="Tahoma" w:cs="Tahoma"/>
          <w:color w:val="000000"/>
          <w:sz w:val="24"/>
          <w:szCs w:val="24"/>
          <w:lang w:val="nb-NO"/>
        </w:rPr>
        <w:t>i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denne planen har</w:t>
      </w:r>
      <w:r w:rsidR="002361A0">
        <w:rPr>
          <w:rFonts w:ascii="Tahoma" w:hAnsi="Tahoma" w:cs="Tahoma"/>
          <w:color w:val="000000"/>
          <w:sz w:val="24"/>
          <w:szCs w:val="24"/>
          <w:lang w:val="nb-NO"/>
        </w:rPr>
        <w:t xml:space="preserve"> Borregaard GK</w:t>
      </w:r>
      <w:r w:rsidR="00DB3E74">
        <w:rPr>
          <w:rFonts w:ascii="Tahoma" w:hAnsi="Tahoma" w:cs="Tahoma"/>
          <w:color w:val="000000"/>
          <w:sz w:val="24"/>
          <w:szCs w:val="24"/>
          <w:lang w:val="nb-NO"/>
        </w:rPr>
        <w:t xml:space="preserve"> valgt å </w:t>
      </w:r>
      <w:r w:rsidR="001F7CBF">
        <w:rPr>
          <w:rFonts w:ascii="Tahoma" w:hAnsi="Tahoma" w:cs="Tahoma"/>
          <w:color w:val="000000"/>
          <w:sz w:val="24"/>
          <w:szCs w:val="24"/>
          <w:lang w:val="nb-NO"/>
        </w:rPr>
        <w:t>implementere og bygge videre på</w:t>
      </w:r>
      <w:r w:rsidR="00DB3E74">
        <w:rPr>
          <w:rFonts w:ascii="Tahoma" w:hAnsi="Tahoma" w:cs="Tahoma"/>
          <w:color w:val="000000"/>
          <w:sz w:val="24"/>
          <w:szCs w:val="24"/>
          <w:lang w:val="nb-NO"/>
        </w:rPr>
        <w:t xml:space="preserve"> de skisserte satsingsområdene</w:t>
      </w:r>
      <w:r w:rsidR="001F7CBF">
        <w:rPr>
          <w:rFonts w:ascii="Tahoma" w:hAnsi="Tahoma" w:cs="Tahoma"/>
          <w:color w:val="000000"/>
          <w:sz w:val="24"/>
          <w:szCs w:val="24"/>
          <w:lang w:val="nb-NO"/>
        </w:rPr>
        <w:t xml:space="preserve"> i </w:t>
      </w:r>
      <w:r w:rsidR="003842CD">
        <w:rPr>
          <w:rFonts w:ascii="Tahoma" w:hAnsi="Tahoma" w:cs="Tahoma"/>
          <w:color w:val="000000"/>
          <w:sz w:val="24"/>
          <w:szCs w:val="24"/>
          <w:lang w:val="nb-NO"/>
        </w:rPr>
        <w:t xml:space="preserve">NGF’s </w:t>
      </w:r>
      <w:r w:rsidR="001F7CBF">
        <w:rPr>
          <w:rFonts w:ascii="Tahoma" w:hAnsi="Tahoma" w:cs="Tahoma"/>
          <w:color w:val="000000"/>
          <w:sz w:val="24"/>
          <w:szCs w:val="24"/>
          <w:lang w:val="nb-NO"/>
        </w:rPr>
        <w:t xml:space="preserve">plan – en krevende </w:t>
      </w:r>
      <w:r w:rsidR="003842CD">
        <w:rPr>
          <w:rFonts w:ascii="Tahoma" w:hAnsi="Tahoma" w:cs="Tahoma"/>
          <w:color w:val="000000"/>
          <w:sz w:val="24"/>
          <w:szCs w:val="24"/>
          <w:lang w:val="nb-NO"/>
        </w:rPr>
        <w:t>arbeids</w:t>
      </w:r>
      <w:r w:rsidR="00030A9F">
        <w:rPr>
          <w:rFonts w:ascii="Tahoma" w:hAnsi="Tahoma" w:cs="Tahoma"/>
          <w:color w:val="000000"/>
          <w:sz w:val="24"/>
          <w:szCs w:val="24"/>
          <w:lang w:val="nb-NO"/>
        </w:rPr>
        <w:t xml:space="preserve">prosess og en </w:t>
      </w:r>
      <w:r w:rsidR="001F7CBF">
        <w:rPr>
          <w:rFonts w:ascii="Tahoma" w:hAnsi="Tahoma" w:cs="Tahoma"/>
          <w:color w:val="000000"/>
          <w:sz w:val="24"/>
          <w:szCs w:val="24"/>
          <w:lang w:val="nb-NO"/>
        </w:rPr>
        <w:t>utfordring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1F7CBF">
        <w:rPr>
          <w:rFonts w:ascii="Tahoma" w:hAnsi="Tahoma" w:cs="Tahoma"/>
          <w:color w:val="000000"/>
          <w:sz w:val="24"/>
          <w:szCs w:val="24"/>
          <w:lang w:val="nb-NO"/>
        </w:rPr>
        <w:t>der alle i klubben involveres på en eller annen måte</w:t>
      </w:r>
      <w:r w:rsidR="00030A9F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</w:p>
    <w:p w14:paraId="2CB0A681" w14:textId="77777777" w:rsidR="002867D6" w:rsidRPr="00A407FF" w:rsidRDefault="002867D6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1F4D6100" w14:textId="0A88171F" w:rsidR="002867D6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Delmålene i d</w:t>
      </w:r>
      <w:r w:rsidR="001F7CBF">
        <w:rPr>
          <w:rFonts w:ascii="Tahoma" w:hAnsi="Tahoma" w:cs="Tahoma"/>
          <w:color w:val="000000"/>
          <w:sz w:val="24"/>
          <w:szCs w:val="24"/>
          <w:lang w:val="nb-NO"/>
        </w:rPr>
        <w:t>enne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planen for perioden</w:t>
      </w:r>
      <w:r w:rsidR="001F7CBF">
        <w:rPr>
          <w:rFonts w:ascii="Tahoma" w:hAnsi="Tahoma" w:cs="Tahoma"/>
          <w:color w:val="000000"/>
          <w:sz w:val="24"/>
          <w:szCs w:val="24"/>
          <w:lang w:val="nb-NO"/>
        </w:rPr>
        <w:t xml:space="preserve"> 2021-2024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legger grun</w:t>
      </w:r>
      <w:r w:rsidR="00E404BC" w:rsidRPr="00A407FF">
        <w:rPr>
          <w:rFonts w:ascii="Tahoma" w:hAnsi="Tahoma" w:cs="Tahoma"/>
          <w:color w:val="000000"/>
          <w:sz w:val="24"/>
          <w:szCs w:val="24"/>
          <w:lang w:val="nb-NO"/>
        </w:rPr>
        <w:t>n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laget for utarbeidelse av de årlige handlingsplanene.</w:t>
      </w:r>
    </w:p>
    <w:p w14:paraId="64840BCD" w14:textId="77777777" w:rsidR="002867D6" w:rsidRPr="00A407FF" w:rsidRDefault="002867D6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21C908D0" w14:textId="4987AFA7" w:rsidR="00A06DDE" w:rsidRPr="00A407FF" w:rsidRDefault="00CA53EB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2. Historikk og nåsituasjon </w:t>
      </w:r>
    </w:p>
    <w:p w14:paraId="16DFE458" w14:textId="77777777" w:rsidR="002867D6" w:rsidRPr="00A407FF" w:rsidRDefault="002867D6" w:rsidP="002867D6">
      <w:pPr>
        <w:pStyle w:val="NoSpacing"/>
        <w:rPr>
          <w:rFonts w:ascii="Tahoma" w:hAnsi="Tahoma" w:cs="Tahoma"/>
          <w:sz w:val="24"/>
          <w:szCs w:val="24"/>
          <w:u w:val="single"/>
          <w:lang w:val="nb-NO"/>
        </w:rPr>
      </w:pPr>
    </w:p>
    <w:p w14:paraId="3863D247" w14:textId="2647B62C" w:rsidR="00A06DDE" w:rsidRPr="00A407FF" w:rsidRDefault="00CA53EB" w:rsidP="002867D6">
      <w:pPr>
        <w:pStyle w:val="NoSpacing"/>
        <w:rPr>
          <w:rFonts w:ascii="Tahoma" w:hAnsi="Tahoma" w:cs="Tahoma"/>
          <w:i/>
          <w:iCs/>
          <w:sz w:val="24"/>
          <w:szCs w:val="24"/>
          <w:u w:val="single"/>
          <w:lang w:val="nb-NO"/>
        </w:rPr>
      </w:pPr>
      <w:r w:rsidRPr="00A407FF">
        <w:rPr>
          <w:rFonts w:ascii="Tahoma" w:hAnsi="Tahoma" w:cs="Tahoma"/>
          <w:i/>
          <w:iCs/>
          <w:sz w:val="24"/>
          <w:szCs w:val="24"/>
          <w:u w:val="single"/>
          <w:lang w:val="nb-NO"/>
        </w:rPr>
        <w:t>Historie</w:t>
      </w:r>
      <w:r w:rsidR="002867D6" w:rsidRPr="00A407FF">
        <w:rPr>
          <w:rFonts w:ascii="Tahoma" w:hAnsi="Tahoma" w:cs="Tahoma"/>
          <w:i/>
          <w:iCs/>
          <w:sz w:val="24"/>
          <w:szCs w:val="24"/>
          <w:u w:val="single"/>
          <w:lang w:val="nb-NO"/>
        </w:rPr>
        <w:t>;</w:t>
      </w:r>
      <w:r w:rsidRPr="00A407FF">
        <w:rPr>
          <w:rFonts w:ascii="Tahoma" w:hAnsi="Tahoma" w:cs="Tahoma"/>
          <w:i/>
          <w:iCs/>
          <w:sz w:val="24"/>
          <w:szCs w:val="24"/>
          <w:u w:val="single"/>
          <w:lang w:val="nb-NO"/>
        </w:rPr>
        <w:t xml:space="preserve"> </w:t>
      </w:r>
    </w:p>
    <w:p w14:paraId="0CEDACCA" w14:textId="088E9151" w:rsidR="003F13B3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B</w:t>
      </w:r>
      <w:r w:rsidR="003F13B3" w:rsidRPr="00A407FF">
        <w:rPr>
          <w:rFonts w:ascii="Tahoma" w:hAnsi="Tahoma" w:cs="Tahoma"/>
          <w:color w:val="000000"/>
          <w:sz w:val="24"/>
          <w:szCs w:val="24"/>
          <w:lang w:val="nb-NO"/>
        </w:rPr>
        <w:t>orregaard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Golfklubb ble stiftet i </w:t>
      </w:r>
      <w:r w:rsidR="001F7CBF">
        <w:rPr>
          <w:rFonts w:ascii="Tahoma" w:hAnsi="Tahoma" w:cs="Tahoma"/>
          <w:color w:val="000000"/>
          <w:sz w:val="24"/>
          <w:szCs w:val="24"/>
          <w:lang w:val="nb-NO"/>
        </w:rPr>
        <w:t>j</w:t>
      </w:r>
      <w:r w:rsidR="003F13B3" w:rsidRPr="00A407FF">
        <w:rPr>
          <w:rFonts w:ascii="Tahoma" w:hAnsi="Tahoma" w:cs="Tahoma"/>
          <w:color w:val="000000"/>
          <w:sz w:val="24"/>
          <w:szCs w:val="24"/>
          <w:lang w:val="nb-NO"/>
        </w:rPr>
        <w:t>uni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19</w:t>
      </w:r>
      <w:r w:rsidR="003F13B3" w:rsidRPr="00A407FF">
        <w:rPr>
          <w:rFonts w:ascii="Tahoma" w:hAnsi="Tahoma" w:cs="Tahoma"/>
          <w:color w:val="000000"/>
          <w:sz w:val="24"/>
          <w:szCs w:val="24"/>
          <w:lang w:val="nb-NO"/>
        </w:rPr>
        <w:t>2</w:t>
      </w:r>
      <w:r w:rsidR="0066700D" w:rsidRPr="00A407FF">
        <w:rPr>
          <w:rFonts w:ascii="Tahoma" w:hAnsi="Tahoma" w:cs="Tahoma"/>
          <w:color w:val="000000"/>
          <w:sz w:val="24"/>
          <w:szCs w:val="24"/>
          <w:lang w:val="nb-NO"/>
        </w:rPr>
        <w:t>7</w:t>
      </w:r>
      <w:r w:rsidR="003F13B3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Banen </w:t>
      </w:r>
      <w:r w:rsidR="002867D6" w:rsidRPr="00A407FF">
        <w:rPr>
          <w:rFonts w:ascii="Tahoma" w:hAnsi="Tahoma" w:cs="Tahoma"/>
          <w:color w:val="000000"/>
          <w:sz w:val="24"/>
          <w:szCs w:val="24"/>
          <w:lang w:val="nb-NO"/>
        </w:rPr>
        <w:t>ha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r 9 hull, og er Norges </w:t>
      </w:r>
      <w:r w:rsidR="0066700D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nest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eldste. </w:t>
      </w:r>
    </w:p>
    <w:p w14:paraId="4B2A1049" w14:textId="77777777" w:rsidR="002867D6" w:rsidRPr="00A407FF" w:rsidRDefault="002867D6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6886C8E7" w14:textId="15F28790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Klubben </w:t>
      </w:r>
      <w:r w:rsidR="003D565A" w:rsidRPr="00A407FF">
        <w:rPr>
          <w:rFonts w:ascii="Tahoma" w:hAnsi="Tahoma" w:cs="Tahoma"/>
          <w:color w:val="000000"/>
          <w:sz w:val="24"/>
          <w:szCs w:val="24"/>
          <w:lang w:val="nb-NO"/>
        </w:rPr>
        <w:t>låner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3D565A" w:rsidRPr="00A407FF">
        <w:rPr>
          <w:rFonts w:ascii="Tahoma" w:hAnsi="Tahoma" w:cs="Tahoma"/>
          <w:color w:val="000000"/>
          <w:sz w:val="24"/>
          <w:szCs w:val="24"/>
          <w:lang w:val="nb-NO"/>
        </w:rPr>
        <w:t>grun</w:t>
      </w:r>
      <w:r w:rsidR="00E404BC" w:rsidRPr="00A407FF">
        <w:rPr>
          <w:rFonts w:ascii="Tahoma" w:hAnsi="Tahoma" w:cs="Tahoma"/>
          <w:color w:val="000000"/>
          <w:sz w:val="24"/>
          <w:szCs w:val="24"/>
          <w:lang w:val="nb-NO"/>
        </w:rPr>
        <w:t>n</w:t>
      </w:r>
      <w:r w:rsidR="003D565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en </w:t>
      </w:r>
      <w:r w:rsidR="00E404BC" w:rsidRPr="00A407FF">
        <w:rPr>
          <w:rFonts w:ascii="Tahoma" w:hAnsi="Tahoma" w:cs="Tahoma"/>
          <w:color w:val="000000"/>
          <w:sz w:val="24"/>
          <w:szCs w:val="24"/>
          <w:lang w:val="nb-NO"/>
        </w:rPr>
        <w:t>som ban</w:t>
      </w:r>
      <w:r w:rsidR="003D565A" w:rsidRPr="00A407FF">
        <w:rPr>
          <w:rFonts w:ascii="Tahoma" w:hAnsi="Tahoma" w:cs="Tahoma"/>
          <w:color w:val="000000"/>
          <w:sz w:val="24"/>
          <w:szCs w:val="24"/>
          <w:lang w:val="nb-NO"/>
        </w:rPr>
        <w:t>en ligger på av Borregaard AS på vakre Opsund i Sarpsborg.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Utenom selve banen har klubben </w:t>
      </w:r>
      <w:r w:rsidR="003D565A" w:rsidRPr="00A407FF">
        <w:rPr>
          <w:rFonts w:ascii="Tahoma" w:hAnsi="Tahoma" w:cs="Tahoma"/>
          <w:color w:val="000000"/>
          <w:sz w:val="24"/>
          <w:szCs w:val="24"/>
          <w:lang w:val="nb-NO"/>
        </w:rPr>
        <w:t>3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treningsgreener, et </w:t>
      </w:r>
      <w:r w:rsidR="003D565A" w:rsidRPr="00A407FF">
        <w:rPr>
          <w:rFonts w:ascii="Tahoma" w:hAnsi="Tahoma" w:cs="Tahoma"/>
          <w:color w:val="000000"/>
          <w:sz w:val="24"/>
          <w:szCs w:val="24"/>
          <w:lang w:val="nb-NO"/>
        </w:rPr>
        <w:t>trening</w:t>
      </w:r>
      <w:r w:rsidR="008C213B">
        <w:rPr>
          <w:rFonts w:ascii="Tahoma" w:hAnsi="Tahoma" w:cs="Tahoma"/>
          <w:color w:val="000000"/>
          <w:sz w:val="24"/>
          <w:szCs w:val="24"/>
          <w:lang w:val="nb-NO"/>
        </w:rPr>
        <w:t>s</w:t>
      </w:r>
      <w:r w:rsidR="003D565A" w:rsidRPr="00A407FF">
        <w:rPr>
          <w:rFonts w:ascii="Tahoma" w:hAnsi="Tahoma" w:cs="Tahoma"/>
          <w:color w:val="000000"/>
          <w:sz w:val="24"/>
          <w:szCs w:val="24"/>
          <w:lang w:val="nb-NO"/>
        </w:rPr>
        <w:t>hull ved hull</w:t>
      </w:r>
      <w:r w:rsidR="002867D6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3D565A" w:rsidRPr="00A407FF">
        <w:rPr>
          <w:rFonts w:ascii="Tahoma" w:hAnsi="Tahoma" w:cs="Tahoma"/>
          <w:color w:val="000000"/>
          <w:sz w:val="24"/>
          <w:szCs w:val="24"/>
          <w:lang w:val="nb-NO"/>
        </w:rPr>
        <w:t>4, og en mindre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driving range med nett, 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1 stort klubbhus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og </w:t>
      </w:r>
      <w:r w:rsidR="003D565A" w:rsidRPr="00A407FF">
        <w:rPr>
          <w:rFonts w:ascii="Tahoma" w:hAnsi="Tahoma" w:cs="Tahoma"/>
          <w:color w:val="000000"/>
          <w:sz w:val="24"/>
          <w:szCs w:val="24"/>
          <w:lang w:val="nb-NO"/>
        </w:rPr>
        <w:t>2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garasjer til maskiner og baneutstyr.  Klubben har en rik historikk med engasjement og aktivitet innenfor Norsk golfsport. I tillegg har klubbens medlemmer</w:t>
      </w:r>
      <w:r w:rsidR="003D565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opp gjennom årene produsert fremdragende sportslige resultater</w:t>
      </w:r>
      <w:r w:rsidR="0066700D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på nasjonalt og internasjonalt niva, som amatører og som profesjonelle golfere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</w:p>
    <w:p w14:paraId="00FCB0F7" w14:textId="77777777" w:rsidR="002867D6" w:rsidRPr="00A407FF" w:rsidRDefault="002867D6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15D64154" w14:textId="77777777" w:rsidR="00A06DDE" w:rsidRPr="00A407FF" w:rsidRDefault="00CA53EB" w:rsidP="002867D6">
      <w:pPr>
        <w:pStyle w:val="NoSpacing"/>
        <w:rPr>
          <w:rFonts w:ascii="Tahoma" w:hAnsi="Tahoma" w:cs="Tahoma"/>
          <w:i/>
          <w:iCs/>
          <w:sz w:val="24"/>
          <w:szCs w:val="24"/>
          <w:lang w:val="nb-NO"/>
        </w:rPr>
      </w:pPr>
      <w:r w:rsidRPr="00A407FF">
        <w:rPr>
          <w:rFonts w:ascii="Tahoma" w:hAnsi="Tahoma" w:cs="Tahoma"/>
          <w:i/>
          <w:iCs/>
          <w:sz w:val="24"/>
          <w:szCs w:val="24"/>
          <w:u w:val="single"/>
          <w:lang w:val="nb-NO"/>
        </w:rPr>
        <w:t>Status</w:t>
      </w:r>
      <w:r w:rsidRPr="00A407FF">
        <w:rPr>
          <w:rFonts w:ascii="Tahoma" w:hAnsi="Tahoma" w:cs="Tahoma"/>
          <w:i/>
          <w:iCs/>
          <w:sz w:val="24"/>
          <w:szCs w:val="24"/>
          <w:lang w:val="nb-NO"/>
        </w:rPr>
        <w:t xml:space="preserve"> </w:t>
      </w:r>
    </w:p>
    <w:p w14:paraId="07B9B0EC" w14:textId="22CF2B6B" w:rsidR="002867D6" w:rsidRPr="00A407FF" w:rsidRDefault="003D565A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Borregaard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Golfklubb </w:t>
      </w:r>
      <w:r w:rsidR="008C213B">
        <w:rPr>
          <w:rFonts w:ascii="Tahoma" w:hAnsi="Tahoma" w:cs="Tahoma"/>
          <w:color w:val="000000"/>
          <w:sz w:val="24"/>
          <w:szCs w:val="24"/>
          <w:lang w:val="nb-NO"/>
        </w:rPr>
        <w:t>kan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ved utgangen av 20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20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8C213B">
        <w:rPr>
          <w:rFonts w:ascii="Tahoma" w:hAnsi="Tahoma" w:cs="Tahoma"/>
          <w:color w:val="000000"/>
          <w:sz w:val="24"/>
          <w:szCs w:val="24"/>
          <w:lang w:val="nb-NO"/>
        </w:rPr>
        <w:t>se tilbake på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en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god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sesong.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De siste årene har klubben opplevd medlemsvekst</w:t>
      </w:r>
      <w:r w:rsidR="0066700D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og økonomien har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blitt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b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edre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</w:p>
    <w:p w14:paraId="0875EC5C" w14:textId="2EF94A95" w:rsidR="0066700D" w:rsidRPr="00A407FF" w:rsidRDefault="0066700D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2CAF02B5" w14:textId="03885276" w:rsidR="0066700D" w:rsidRPr="00A407FF" w:rsidRDefault="0066700D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Klubben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overtok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driften av proshop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. P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roshop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 xml:space="preserve">med et begrenset utvalg av utstyr samt enkel servering har </w:t>
      </w:r>
      <w:r w:rsidR="008C213B">
        <w:rPr>
          <w:rFonts w:ascii="Tahoma" w:hAnsi="Tahoma" w:cs="Tahoma"/>
          <w:color w:val="000000"/>
          <w:sz w:val="24"/>
          <w:szCs w:val="24"/>
          <w:lang w:val="nb-NO"/>
        </w:rPr>
        <w:t>blitt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drevet av klubben.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1B347CB5" w14:textId="47A0F782" w:rsidR="0066700D" w:rsidRPr="00A407FF" w:rsidRDefault="0066700D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05440235" w14:textId="6F5D3DA0" w:rsidR="0066700D" w:rsidRPr="00A407FF" w:rsidRDefault="0066700D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Grunnet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 xml:space="preserve">pandemien og mangel på </w:t>
      </w:r>
      <w:r w:rsidR="00EB6764">
        <w:rPr>
          <w:rFonts w:ascii="Tahoma" w:hAnsi="Tahoma" w:cs="Tahoma"/>
          <w:color w:val="000000"/>
          <w:sz w:val="24"/>
          <w:szCs w:val="24"/>
          <w:lang w:val="nb-NO"/>
        </w:rPr>
        <w:t>interessenter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hadde vi store deler av sesongen ingen kaf</w:t>
      </w:r>
      <w:r w:rsidR="00EB6764">
        <w:rPr>
          <w:rFonts w:ascii="Tahoma" w:hAnsi="Tahoma" w:cs="Tahoma"/>
          <w:color w:val="000000"/>
          <w:sz w:val="24"/>
          <w:szCs w:val="24"/>
          <w:lang w:val="nb-NO"/>
        </w:rPr>
        <w:t>é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drift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.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Siden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1.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s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ept. 2020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har vi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drive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>r av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kaf</w:t>
      </w:r>
      <w:r w:rsidR="00EB6764">
        <w:rPr>
          <w:rFonts w:ascii="Tahoma" w:hAnsi="Tahoma" w:cs="Tahoma"/>
          <w:color w:val="000000"/>
          <w:sz w:val="24"/>
          <w:szCs w:val="24"/>
          <w:lang w:val="nb-NO"/>
        </w:rPr>
        <w:t>é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en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 xml:space="preserve">. Vi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håper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på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et langsiktig samarbeid.</w:t>
      </w:r>
    </w:p>
    <w:p w14:paraId="7CD01B9D" w14:textId="56C0550A" w:rsidR="00074B0A" w:rsidRPr="00A407FF" w:rsidRDefault="00074B0A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498B8BD2" w14:textId="671215EA" w:rsidR="00074B0A" w:rsidRPr="00A407FF" w:rsidRDefault="00074B0A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Vi har i 2020 hatt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gode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partnere som har støttet ulike prosjekter på bane,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 xml:space="preserve"> juniorer, ukesmatcher, turneringer og utstyr.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A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ktiviteten på driving</w:t>
      </w:r>
      <w:r w:rsidR="00EB6764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rangen har vært 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positiv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i 2020</w:t>
      </w:r>
      <w:r w:rsidR="00AE6053">
        <w:rPr>
          <w:rFonts w:ascii="Tahoma" w:hAnsi="Tahoma" w:cs="Tahoma"/>
          <w:color w:val="000000"/>
          <w:sz w:val="24"/>
          <w:szCs w:val="24"/>
          <w:lang w:val="nb-NO"/>
        </w:rPr>
        <w:t>.</w:t>
      </w:r>
    </w:p>
    <w:p w14:paraId="0A01FF8C" w14:textId="77777777" w:rsidR="00074B0A" w:rsidRPr="00A407FF" w:rsidRDefault="00074B0A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2B8B35FA" w14:textId="42FF5778" w:rsidR="00074B0A" w:rsidRPr="00A407FF" w:rsidRDefault="00AE6053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>
        <w:rPr>
          <w:rFonts w:ascii="Tahoma" w:hAnsi="Tahoma" w:cs="Tahoma"/>
          <w:color w:val="000000"/>
          <w:sz w:val="24"/>
          <w:szCs w:val="24"/>
          <w:lang w:val="nb-NO"/>
        </w:rPr>
        <w:t>Klubben</w:t>
      </w:r>
      <w:r w:rsidR="00271470">
        <w:rPr>
          <w:rFonts w:ascii="Tahoma" w:hAnsi="Tahoma" w:cs="Tahoma"/>
          <w:color w:val="000000"/>
          <w:sz w:val="24"/>
          <w:szCs w:val="24"/>
          <w:lang w:val="nb-NO"/>
        </w:rPr>
        <w:t xml:space="preserve"> investert</w:t>
      </w:r>
      <w:r>
        <w:rPr>
          <w:rFonts w:ascii="Tahoma" w:hAnsi="Tahoma" w:cs="Tahoma"/>
          <w:color w:val="000000"/>
          <w:sz w:val="24"/>
          <w:szCs w:val="24"/>
          <w:lang w:val="nb-NO"/>
        </w:rPr>
        <w:t>e</w:t>
      </w:r>
      <w:r w:rsidR="00271470">
        <w:rPr>
          <w:rFonts w:ascii="Tahoma" w:hAnsi="Tahoma" w:cs="Tahoma"/>
          <w:color w:val="000000"/>
          <w:sz w:val="24"/>
          <w:szCs w:val="24"/>
          <w:lang w:val="nb-NO"/>
        </w:rPr>
        <w:t xml:space="preserve"> i 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>ny rough-klipper i 2020, samt ny valse som gjorde greenene bedre enn på mange år.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Grunnet oppgang i </w:t>
      </w:r>
      <w:r w:rsidR="005A713F">
        <w:rPr>
          <w:rFonts w:ascii="Tahoma" w:hAnsi="Tahoma" w:cs="Tahoma"/>
          <w:color w:val="000000"/>
          <w:sz w:val="24"/>
          <w:szCs w:val="24"/>
          <w:lang w:val="nb-NO"/>
        </w:rPr>
        <w:t xml:space="preserve">generell 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aktivitet </w:t>
      </w:r>
      <w:r w:rsidR="005A713F">
        <w:rPr>
          <w:rFonts w:ascii="Tahoma" w:hAnsi="Tahoma" w:cs="Tahoma"/>
          <w:color w:val="000000"/>
          <w:sz w:val="24"/>
          <w:szCs w:val="24"/>
          <w:lang w:val="nb-NO"/>
        </w:rPr>
        <w:t>unngikk vi belåning</w:t>
      </w:r>
      <w:r w:rsidR="00271470">
        <w:rPr>
          <w:rFonts w:ascii="Tahoma" w:hAnsi="Tahoma" w:cs="Tahoma"/>
          <w:color w:val="000000"/>
          <w:sz w:val="24"/>
          <w:szCs w:val="24"/>
          <w:lang w:val="nb-NO"/>
        </w:rPr>
        <w:t>.</w:t>
      </w:r>
    </w:p>
    <w:p w14:paraId="18810720" w14:textId="77777777" w:rsidR="002867D6" w:rsidRPr="00A407FF" w:rsidRDefault="002867D6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5794ED36" w14:textId="189B0639" w:rsidR="00A06DDE" w:rsidRPr="00A407FF" w:rsidRDefault="0066700D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Vi jobber videre </w:t>
      </w:r>
      <w:r w:rsidR="005A713F">
        <w:rPr>
          <w:rFonts w:ascii="Tahoma" w:hAnsi="Tahoma" w:cs="Tahoma"/>
          <w:color w:val="000000"/>
          <w:sz w:val="24"/>
          <w:szCs w:val="24"/>
          <w:lang w:val="nb-NO"/>
        </w:rPr>
        <w:t>med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å øk</w:t>
      </w:r>
      <w:r w:rsidR="005A713F">
        <w:rPr>
          <w:rFonts w:ascii="Tahoma" w:hAnsi="Tahoma" w:cs="Tahoma"/>
          <w:color w:val="000000"/>
          <w:sz w:val="24"/>
          <w:szCs w:val="24"/>
          <w:lang w:val="nb-NO"/>
        </w:rPr>
        <w:t>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aktivitetsnivået </w:t>
      </w:r>
      <w:r w:rsidR="005A713F">
        <w:rPr>
          <w:rFonts w:ascii="Tahoma" w:hAnsi="Tahoma" w:cs="Tahoma"/>
          <w:color w:val="000000"/>
          <w:sz w:val="24"/>
          <w:szCs w:val="24"/>
          <w:lang w:val="nb-NO"/>
        </w:rPr>
        <w:t>ved å tilby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5A713F">
        <w:rPr>
          <w:rFonts w:ascii="Tahoma" w:hAnsi="Tahoma" w:cs="Tahoma"/>
          <w:color w:val="000000"/>
          <w:sz w:val="24"/>
          <w:szCs w:val="24"/>
          <w:lang w:val="nb-NO"/>
        </w:rPr>
        <w:t>trenings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tilbud til alle grupper golfere</w:t>
      </w:r>
      <w:r w:rsidR="00271470">
        <w:rPr>
          <w:rFonts w:ascii="Tahoma" w:hAnsi="Tahoma" w:cs="Tahoma"/>
          <w:color w:val="000000"/>
          <w:sz w:val="24"/>
          <w:szCs w:val="24"/>
          <w:lang w:val="nb-NO"/>
        </w:rPr>
        <w:t>.</w:t>
      </w:r>
    </w:p>
    <w:p w14:paraId="075D0537" w14:textId="074E374F" w:rsidR="00A06DDE" w:rsidRPr="00A407FF" w:rsidRDefault="00A06DDE" w:rsidP="002867D6">
      <w:pPr>
        <w:pStyle w:val="NoSpacing"/>
        <w:rPr>
          <w:rFonts w:ascii="Tahoma" w:eastAsia="Cambria" w:hAnsi="Tahoma" w:cs="Tahoma"/>
          <w:color w:val="000000"/>
          <w:sz w:val="24"/>
          <w:szCs w:val="24"/>
          <w:lang w:val="nb-NO"/>
        </w:rPr>
      </w:pPr>
    </w:p>
    <w:p w14:paraId="545386FE" w14:textId="7906245E" w:rsidR="00074B0A" w:rsidRPr="00A407FF" w:rsidRDefault="00CA53EB" w:rsidP="002867D6">
      <w:pPr>
        <w:pStyle w:val="NoSpacing"/>
        <w:rPr>
          <w:rFonts w:ascii="Tahoma" w:hAnsi="Tahoma" w:cs="Tahoma"/>
          <w:i/>
          <w:iCs/>
          <w:sz w:val="24"/>
          <w:szCs w:val="24"/>
          <w:lang w:val="nb-NO"/>
        </w:rPr>
      </w:pPr>
      <w:r w:rsidRPr="00A407FF">
        <w:rPr>
          <w:rFonts w:ascii="Tahoma" w:hAnsi="Tahoma" w:cs="Tahoma"/>
          <w:i/>
          <w:iCs/>
          <w:sz w:val="24"/>
          <w:szCs w:val="24"/>
          <w:u w:val="single"/>
          <w:lang w:val="nb-NO"/>
        </w:rPr>
        <w:t>Bane og anlegg</w:t>
      </w:r>
      <w:r w:rsidRPr="00A407FF">
        <w:rPr>
          <w:rFonts w:ascii="Tahoma" w:hAnsi="Tahoma" w:cs="Tahoma"/>
          <w:i/>
          <w:iCs/>
          <w:sz w:val="24"/>
          <w:szCs w:val="24"/>
          <w:lang w:val="nb-NO"/>
        </w:rPr>
        <w:t xml:space="preserve"> </w:t>
      </w:r>
    </w:p>
    <w:p w14:paraId="29BAAAA9" w14:textId="6BA41A96" w:rsidR="00074B0A" w:rsidRPr="00A407FF" w:rsidRDefault="00074B0A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Klubben har behov for å oppgradere maskinparken </w:t>
      </w:r>
      <w:r w:rsidR="00E404BC" w:rsidRPr="00A407FF">
        <w:rPr>
          <w:rFonts w:ascii="Tahoma" w:hAnsi="Tahoma" w:cs="Tahoma"/>
          <w:color w:val="000000"/>
          <w:sz w:val="24"/>
          <w:szCs w:val="24"/>
          <w:lang w:val="nb-NO"/>
        </w:rPr>
        <w:t>ytterliger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e</w:t>
      </w:r>
      <w:r w:rsidR="005A713F">
        <w:rPr>
          <w:rFonts w:ascii="Tahoma" w:hAnsi="Tahoma" w:cs="Tahoma"/>
          <w:color w:val="000000"/>
          <w:sz w:val="24"/>
          <w:szCs w:val="24"/>
          <w:lang w:val="nb-NO"/>
        </w:rPr>
        <w:t>. Styret vedtok i august en investeringsplan for neste fireårs periode. Denne skal sikre en best mulig bane, avlaste banemannskap og uforutsette kostnader. Klubben etablerer</w:t>
      </w:r>
      <w:r w:rsidR="00E404BC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en driftsplan</w:t>
      </w:r>
      <w:r w:rsidR="007A3B05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som skal sikre gode rutiner for arbeidet på banen gjennom sesongen.</w:t>
      </w:r>
    </w:p>
    <w:p w14:paraId="67B9C095" w14:textId="77777777" w:rsidR="00074B0A" w:rsidRPr="00A407FF" w:rsidRDefault="00074B0A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</w:p>
    <w:p w14:paraId="5E8150DE" w14:textId="555CC43F" w:rsidR="000E7B0F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Medlemsundersøkelsen høsten 20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>20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ga et ganske klart bilde: klubben driftes generelt sett tilfredsstillende, 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>og mange roste banemannskapet i</w:t>
      </w:r>
      <w:r w:rsidR="00DD505D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>år for flotte greener</w:t>
      </w:r>
      <w:r w:rsidR="007A3B05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og baneforhold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</w:p>
    <w:p w14:paraId="307BD11B" w14:textId="77777777" w:rsidR="000E7B0F" w:rsidRPr="00A407FF" w:rsidRDefault="000E7B0F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2B060787" w14:textId="482C03E7" w:rsidR="00074B0A" w:rsidRPr="00A407FF" w:rsidRDefault="005A713F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>
        <w:rPr>
          <w:rFonts w:ascii="Tahoma" w:hAnsi="Tahoma" w:cs="Tahoma"/>
          <w:color w:val="000000"/>
          <w:sz w:val="24"/>
          <w:szCs w:val="24"/>
          <w:lang w:val="nb-NO"/>
        </w:rPr>
        <w:t>Klubben er takknemlig for den innsatsen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dugnadsgjeng</w:t>
      </w:r>
      <w:r>
        <w:rPr>
          <w:rFonts w:ascii="Tahoma" w:hAnsi="Tahoma" w:cs="Tahoma"/>
          <w:color w:val="000000"/>
          <w:sz w:val="24"/>
          <w:szCs w:val="24"/>
          <w:lang w:val="nb-NO"/>
        </w:rPr>
        <w:t>en gjør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for å gi banen </w:t>
      </w:r>
      <w:r>
        <w:rPr>
          <w:rFonts w:ascii="Tahoma" w:hAnsi="Tahoma" w:cs="Tahoma"/>
          <w:color w:val="000000"/>
          <w:sz w:val="24"/>
          <w:szCs w:val="24"/>
          <w:lang w:val="nb-NO"/>
        </w:rPr>
        <w:t>nødvendig</w:t>
      </w:r>
      <w:r w:rsidR="00C67559">
        <w:rPr>
          <w:rFonts w:ascii="Tahoma" w:hAnsi="Tahoma" w:cs="Tahoma"/>
          <w:color w:val="000000"/>
          <w:sz w:val="24"/>
          <w:szCs w:val="24"/>
          <w:lang w:val="nb-NO"/>
        </w:rPr>
        <w:t>e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løft</w:t>
      </w:r>
      <w:r>
        <w:rPr>
          <w:rFonts w:ascii="Tahoma" w:hAnsi="Tahoma" w:cs="Tahoma"/>
          <w:color w:val="000000"/>
          <w:sz w:val="24"/>
          <w:szCs w:val="24"/>
          <w:lang w:val="nb-NO"/>
        </w:rPr>
        <w:t>.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Grunnet </w:t>
      </w:r>
      <w:r>
        <w:rPr>
          <w:rFonts w:ascii="Tahoma" w:hAnsi="Tahoma" w:cs="Tahoma"/>
          <w:color w:val="000000"/>
          <w:sz w:val="24"/>
          <w:szCs w:val="24"/>
          <w:lang w:val="nb-NO"/>
        </w:rPr>
        <w:t>anstrengt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økonomi har klubben </w:t>
      </w:r>
      <w:r>
        <w:rPr>
          <w:rFonts w:ascii="Tahoma" w:hAnsi="Tahoma" w:cs="Tahoma"/>
          <w:color w:val="000000"/>
          <w:sz w:val="24"/>
          <w:szCs w:val="24"/>
          <w:lang w:val="nb-NO"/>
        </w:rPr>
        <w:t>hatt begrensede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muligh</w:t>
      </w:r>
      <w:r w:rsidR="00DD505D">
        <w:rPr>
          <w:rFonts w:ascii="Tahoma" w:hAnsi="Tahoma" w:cs="Tahoma"/>
          <w:color w:val="000000"/>
          <w:sz w:val="24"/>
          <w:szCs w:val="24"/>
          <w:lang w:val="nb-NO"/>
        </w:rPr>
        <w:t>e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ter </w:t>
      </w:r>
      <w:r w:rsidR="00C67559">
        <w:rPr>
          <w:rFonts w:ascii="Tahoma" w:hAnsi="Tahoma" w:cs="Tahoma"/>
          <w:color w:val="000000"/>
          <w:sz w:val="24"/>
          <w:szCs w:val="24"/>
          <w:lang w:val="nb-NO"/>
        </w:rPr>
        <w:t>og vært avhengig av å prioritere oppgaver</w:t>
      </w:r>
      <w:r w:rsidR="00DD505D">
        <w:rPr>
          <w:rFonts w:ascii="Tahoma" w:hAnsi="Tahoma" w:cs="Tahoma"/>
          <w:color w:val="000000"/>
          <w:sz w:val="24"/>
          <w:szCs w:val="24"/>
          <w:lang w:val="nb-NO"/>
        </w:rPr>
        <w:t>.</w:t>
      </w:r>
    </w:p>
    <w:p w14:paraId="3DA42F64" w14:textId="124CE551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7F8492DB" w14:textId="2108A1D9" w:rsidR="00A06DDE" w:rsidRPr="00A407FF" w:rsidRDefault="00C67559" w:rsidP="00074B0A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>
        <w:rPr>
          <w:rFonts w:ascii="Tahoma" w:hAnsi="Tahoma" w:cs="Tahoma"/>
          <w:color w:val="000000"/>
          <w:sz w:val="24"/>
          <w:szCs w:val="24"/>
          <w:lang w:val="nb-NO"/>
        </w:rPr>
        <w:t xml:space="preserve">Banesikkerhet 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er en </w:t>
      </w:r>
      <w:r>
        <w:rPr>
          <w:rFonts w:ascii="Tahoma" w:hAnsi="Tahoma" w:cs="Tahoma"/>
          <w:color w:val="000000"/>
          <w:sz w:val="24"/>
          <w:szCs w:val="24"/>
          <w:lang w:val="nb-NO"/>
        </w:rPr>
        <w:t>viktig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oppgave for klubben. </w:t>
      </w:r>
      <w:r>
        <w:rPr>
          <w:rFonts w:ascii="Tahoma" w:hAnsi="Tahoma" w:cs="Tahoma"/>
          <w:color w:val="000000"/>
          <w:sz w:val="24"/>
          <w:szCs w:val="24"/>
          <w:lang w:val="nb-NO"/>
        </w:rPr>
        <w:t>Det er utarbeidet «Sikkerhet og etikette» for å øke spillernes sikkerhet.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Klubben samarbeider </w:t>
      </w:r>
      <w:r>
        <w:rPr>
          <w:rFonts w:ascii="Tahoma" w:hAnsi="Tahoma" w:cs="Tahoma"/>
          <w:color w:val="000000"/>
          <w:sz w:val="24"/>
          <w:szCs w:val="24"/>
          <w:lang w:val="nb-NO"/>
        </w:rPr>
        <w:t>godt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med naboer i forhold til sikkerhetstiltak, men i det store og hele må klubben bekoste og sørge for nødvendige nett og gjerder. </w:t>
      </w:r>
    </w:p>
    <w:p w14:paraId="5C0D8E01" w14:textId="77777777" w:rsidR="000E7B0F" w:rsidRPr="00A407FF" w:rsidRDefault="000E7B0F" w:rsidP="002867D6">
      <w:pPr>
        <w:pStyle w:val="NoSpacing"/>
        <w:rPr>
          <w:rFonts w:ascii="Tahoma" w:hAnsi="Tahoma" w:cs="Tahoma"/>
          <w:i/>
          <w:iCs/>
          <w:sz w:val="24"/>
          <w:szCs w:val="24"/>
          <w:u w:val="single"/>
          <w:lang w:val="nb-NO"/>
        </w:rPr>
      </w:pPr>
    </w:p>
    <w:p w14:paraId="0FC65D68" w14:textId="750BAD8A" w:rsidR="00074B0A" w:rsidRPr="00A407FF" w:rsidRDefault="00CA53EB" w:rsidP="002867D6">
      <w:pPr>
        <w:pStyle w:val="NoSpacing"/>
        <w:rPr>
          <w:rFonts w:ascii="Tahoma" w:hAnsi="Tahoma" w:cs="Tahoma"/>
          <w:i/>
          <w:iCs/>
          <w:sz w:val="24"/>
          <w:szCs w:val="24"/>
          <w:lang w:val="nb-NO"/>
        </w:rPr>
      </w:pPr>
      <w:r w:rsidRPr="00A407FF">
        <w:rPr>
          <w:rFonts w:ascii="Tahoma" w:hAnsi="Tahoma" w:cs="Tahoma"/>
          <w:i/>
          <w:iCs/>
          <w:sz w:val="24"/>
          <w:szCs w:val="24"/>
          <w:u w:val="single"/>
          <w:lang w:val="nb-NO"/>
        </w:rPr>
        <w:t>Klubbhus og drift</w:t>
      </w:r>
      <w:r w:rsidRPr="00A407FF">
        <w:rPr>
          <w:rFonts w:ascii="Tahoma" w:hAnsi="Tahoma" w:cs="Tahoma"/>
          <w:i/>
          <w:iCs/>
          <w:sz w:val="24"/>
          <w:szCs w:val="24"/>
          <w:lang w:val="nb-NO"/>
        </w:rPr>
        <w:t xml:space="preserve"> </w:t>
      </w:r>
    </w:p>
    <w:p w14:paraId="6D2D076D" w14:textId="79812E70" w:rsidR="00074B0A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Klubben dri</w:t>
      </w:r>
      <w:r w:rsidR="00C67559">
        <w:rPr>
          <w:rFonts w:ascii="Tahoma" w:hAnsi="Tahoma" w:cs="Tahoma"/>
          <w:color w:val="000000"/>
          <w:sz w:val="24"/>
          <w:szCs w:val="24"/>
          <w:lang w:val="nb-NO"/>
        </w:rPr>
        <w:t>ft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er selv resepsjon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og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proshop. Stort sett kan </w:t>
      </w:r>
      <w:r w:rsidR="00EB6764">
        <w:rPr>
          <w:rFonts w:ascii="Tahoma" w:hAnsi="Tahoma" w:cs="Tahoma"/>
          <w:color w:val="000000"/>
          <w:sz w:val="24"/>
          <w:szCs w:val="24"/>
          <w:lang w:val="nb-NO"/>
        </w:rPr>
        <w:t>é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n person administrere dette om gangen, og det oppleves som en </w:t>
      </w:r>
      <w:r w:rsidR="00C67559">
        <w:rPr>
          <w:rFonts w:ascii="Tahoma" w:hAnsi="Tahoma" w:cs="Tahoma"/>
          <w:color w:val="000000"/>
          <w:sz w:val="24"/>
          <w:szCs w:val="24"/>
          <w:lang w:val="nb-NO"/>
        </w:rPr>
        <w:t>tilfredstillende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og kostnadseffektiv løsning. </w:t>
      </w:r>
    </w:p>
    <w:p w14:paraId="0E74BE45" w14:textId="27DD3AFF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0A86B34B" w14:textId="346E5FCD" w:rsidR="00074B0A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Tilbakemeldingene fra medlemsundersøkelsen forteller at klubben har et godt miljø og hyggelig atmosfære. 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>Drift av kaf</w:t>
      </w:r>
      <w:r w:rsidR="00EB6764">
        <w:rPr>
          <w:rFonts w:ascii="Tahoma" w:hAnsi="Tahoma" w:cs="Tahoma"/>
          <w:color w:val="000000"/>
          <w:sz w:val="24"/>
          <w:szCs w:val="24"/>
          <w:lang w:val="nb-NO"/>
        </w:rPr>
        <w:t>é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under neste sesong 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>v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il </w:t>
      </w:r>
      <w:r w:rsidR="00710C43">
        <w:rPr>
          <w:rFonts w:ascii="Tahoma" w:hAnsi="Tahoma" w:cs="Tahoma"/>
          <w:color w:val="000000"/>
          <w:sz w:val="24"/>
          <w:szCs w:val="24"/>
          <w:lang w:val="nb-NO"/>
        </w:rPr>
        <w:t xml:space="preserve">bidra til å 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>gjøre miljøet og atmosfæren enda</w:t>
      </w:r>
      <w:r w:rsidR="00C67559">
        <w:rPr>
          <w:rFonts w:ascii="Tahoma" w:hAnsi="Tahoma" w:cs="Tahoma"/>
          <w:color w:val="000000"/>
          <w:sz w:val="24"/>
          <w:szCs w:val="24"/>
          <w:lang w:val="nb-NO"/>
        </w:rPr>
        <w:t xml:space="preserve"> bedre</w:t>
      </w:r>
      <w:r w:rsidR="00074B0A" w:rsidRPr="00A407FF">
        <w:rPr>
          <w:rFonts w:ascii="Tahoma" w:hAnsi="Tahoma" w:cs="Tahoma"/>
          <w:color w:val="000000"/>
          <w:sz w:val="24"/>
          <w:szCs w:val="24"/>
          <w:lang w:val="nb-NO"/>
        </w:rPr>
        <w:t>.</w:t>
      </w:r>
    </w:p>
    <w:p w14:paraId="41CEF81D" w14:textId="77777777" w:rsidR="00074B0A" w:rsidRPr="00A407FF" w:rsidRDefault="00074B0A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7AB0B49A" w14:textId="64635B39" w:rsidR="00907DE9" w:rsidRPr="00A407FF" w:rsidRDefault="00074B0A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Kaf</w:t>
      </w:r>
      <w:r w:rsidR="00EB6764">
        <w:rPr>
          <w:rFonts w:ascii="Tahoma" w:hAnsi="Tahoma" w:cs="Tahoma"/>
          <w:color w:val="000000"/>
          <w:sz w:val="24"/>
          <w:szCs w:val="24"/>
          <w:lang w:val="nb-NO"/>
        </w:rPr>
        <w:t>é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en er nyoppusset</w:t>
      </w:r>
      <w:r w:rsidR="00D6186F" w:rsidRPr="00A407FF">
        <w:rPr>
          <w:rFonts w:ascii="Tahoma" w:hAnsi="Tahoma" w:cs="Tahoma"/>
          <w:color w:val="000000"/>
          <w:sz w:val="24"/>
          <w:szCs w:val="24"/>
          <w:lang w:val="nb-NO"/>
        </w:rPr>
        <w:t>, det samme gjelder yttergang og gangarealer inn til kafeen. F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lere tiltak 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må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D6186F" w:rsidRPr="00A407FF">
        <w:rPr>
          <w:rFonts w:ascii="Tahoma" w:hAnsi="Tahoma" w:cs="Tahoma"/>
          <w:color w:val="000000"/>
          <w:sz w:val="24"/>
          <w:szCs w:val="24"/>
          <w:lang w:val="nb-NO"/>
        </w:rPr>
        <w:t>iverksettes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for å oppgradere k</w:t>
      </w:r>
      <w:r w:rsidR="00710C43">
        <w:rPr>
          <w:rFonts w:ascii="Tahoma" w:hAnsi="Tahoma" w:cs="Tahoma"/>
          <w:color w:val="000000"/>
          <w:sz w:val="24"/>
          <w:szCs w:val="24"/>
          <w:lang w:val="nb-NO"/>
        </w:rPr>
        <w:t>l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ubbhuset</w:t>
      </w:r>
      <w:r w:rsidR="00D6186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utvendig.</w:t>
      </w:r>
      <w:r w:rsidR="00710C43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CA18FF" w:rsidRPr="00A407FF">
        <w:rPr>
          <w:rFonts w:ascii="Tahoma" w:hAnsi="Tahoma" w:cs="Tahoma"/>
          <w:color w:val="000000"/>
          <w:sz w:val="24"/>
          <w:szCs w:val="24"/>
          <w:lang w:val="nb-NO"/>
        </w:rPr>
        <w:t>En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dugnadsgjeng</w:t>
      </w:r>
      <w:r w:rsidR="00CA18F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fra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senior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-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og damegruppa</w:t>
      </w:r>
      <w:r w:rsidR="00CA18F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har så langt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vært til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stor hjelp. Vi tror</w:t>
      </w:r>
      <w:r w:rsidR="00710C43">
        <w:rPr>
          <w:rFonts w:ascii="Tahoma" w:hAnsi="Tahoma" w:cs="Tahoma"/>
          <w:color w:val="000000"/>
          <w:sz w:val="24"/>
          <w:szCs w:val="24"/>
          <w:lang w:val="nb-NO"/>
        </w:rPr>
        <w:t xml:space="preserve"> innsatsen som nå er påbegynt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vil gi klubbhuset det løftet som trengs. Lite har blitt gjort 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>i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flere år, </w:t>
      </w:r>
      <w:r w:rsidR="00CA18FF" w:rsidRPr="00A407FF">
        <w:rPr>
          <w:rFonts w:ascii="Tahoma" w:hAnsi="Tahoma" w:cs="Tahoma"/>
          <w:color w:val="000000"/>
          <w:sz w:val="24"/>
          <w:szCs w:val="24"/>
          <w:lang w:val="nb-NO"/>
        </w:rPr>
        <w:t>og styret sikrer gjennom opprettelse av en huskomit</w:t>
      </w:r>
      <w:r w:rsidR="00EB6764">
        <w:rPr>
          <w:rFonts w:ascii="Tahoma" w:hAnsi="Tahoma" w:cs="Tahoma"/>
          <w:color w:val="000000"/>
          <w:sz w:val="24"/>
          <w:szCs w:val="24"/>
          <w:lang w:val="nb-NO"/>
        </w:rPr>
        <w:t>é</w:t>
      </w:r>
      <w:r w:rsidR="00CA18F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at arbeidet med vedlikehold av den flotte bygningen vår blir ivaretatt.</w:t>
      </w:r>
    </w:p>
    <w:p w14:paraId="65D5D1FF" w14:textId="77777777" w:rsidR="00907DE9" w:rsidRPr="00A407FF" w:rsidRDefault="00907DE9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70B06722" w14:textId="2CAA6BF2" w:rsidR="00907DE9" w:rsidRPr="00A407FF" w:rsidRDefault="00CA53EB" w:rsidP="002867D6">
      <w:pPr>
        <w:pStyle w:val="NoSpacing"/>
        <w:rPr>
          <w:rFonts w:ascii="Tahoma" w:hAnsi="Tahoma" w:cs="Tahoma"/>
          <w:i/>
          <w:iCs/>
          <w:sz w:val="24"/>
          <w:szCs w:val="24"/>
          <w:lang w:val="nb-NO"/>
        </w:rPr>
      </w:pPr>
      <w:r w:rsidRPr="00A407FF">
        <w:rPr>
          <w:rFonts w:ascii="Tahoma" w:hAnsi="Tahoma" w:cs="Tahoma"/>
          <w:i/>
          <w:iCs/>
          <w:sz w:val="24"/>
          <w:szCs w:val="24"/>
          <w:u w:val="single"/>
          <w:lang w:val="nb-NO"/>
        </w:rPr>
        <w:t>Organisasjon og samarbeid</w:t>
      </w:r>
      <w:r w:rsidRPr="00A407FF">
        <w:rPr>
          <w:rFonts w:ascii="Tahoma" w:hAnsi="Tahoma" w:cs="Tahoma"/>
          <w:i/>
          <w:iCs/>
          <w:sz w:val="24"/>
          <w:szCs w:val="24"/>
          <w:lang w:val="nb-NO"/>
        </w:rPr>
        <w:t xml:space="preserve"> </w:t>
      </w:r>
    </w:p>
    <w:p w14:paraId="00128701" w14:textId="07053FFA" w:rsidR="00907DE9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Klubbens organisasjon og struktur endres med tiden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>, men styret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s fordeling 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av 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>a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nsvarsområder slik det er nå, 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synes å være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som en god løsning. </w:t>
      </w:r>
    </w:p>
    <w:p w14:paraId="4BCF0315" w14:textId="77777777" w:rsidR="00907DE9" w:rsidRPr="00A407FF" w:rsidRDefault="00907DE9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6A30FCBC" w14:textId="6D0F74C2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Klubben må til enhver tid drifte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s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med en mest mulig hensiktsmessig organisasjonsplan, hvor ansvarsforholdene mellom styret, komitèer, medlemmer og ansatte er avklart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>.</w:t>
      </w:r>
    </w:p>
    <w:p w14:paraId="21747AA4" w14:textId="77777777" w:rsidR="00907DE9" w:rsidRPr="00A407FF" w:rsidRDefault="00907DE9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745CB354" w14:textId="053425AA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B</w:t>
      </w:r>
      <w:r w:rsidR="00151E5B" w:rsidRPr="00A407FF">
        <w:rPr>
          <w:rFonts w:ascii="Tahoma" w:hAnsi="Tahoma" w:cs="Tahoma"/>
          <w:color w:val="000000"/>
          <w:sz w:val="24"/>
          <w:szCs w:val="24"/>
          <w:lang w:val="nb-NO"/>
        </w:rPr>
        <w:t>o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GK opplever at samarbeidet med klubbene i regionen og med NGF sentralt er bra. 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>Vi har i flere år hatt et godt samarbeid med Skjeberg GK, noe vi ønsker å fortsette med.</w:t>
      </w:r>
    </w:p>
    <w:p w14:paraId="23588119" w14:textId="4916BAD8" w:rsidR="00A06DDE" w:rsidRPr="00A407FF" w:rsidRDefault="00A06DDE" w:rsidP="002867D6">
      <w:pPr>
        <w:pStyle w:val="NoSpacing"/>
        <w:rPr>
          <w:rFonts w:ascii="Tahoma" w:eastAsia="Cambria" w:hAnsi="Tahoma" w:cs="Tahoma"/>
          <w:color w:val="000000"/>
          <w:sz w:val="24"/>
          <w:szCs w:val="24"/>
          <w:lang w:val="nb-NO"/>
        </w:rPr>
      </w:pPr>
    </w:p>
    <w:p w14:paraId="155D5EFF" w14:textId="77777777" w:rsidR="00A06DDE" w:rsidRPr="00A407FF" w:rsidRDefault="00CA53EB" w:rsidP="002867D6">
      <w:pPr>
        <w:pStyle w:val="NoSpacing"/>
        <w:rPr>
          <w:rFonts w:ascii="Tahoma" w:hAnsi="Tahoma" w:cs="Tahoma"/>
          <w:i/>
          <w:iCs/>
          <w:sz w:val="24"/>
          <w:szCs w:val="24"/>
          <w:lang w:val="nb-NO"/>
        </w:rPr>
      </w:pPr>
      <w:r w:rsidRPr="00A407FF">
        <w:rPr>
          <w:rFonts w:ascii="Tahoma" w:hAnsi="Tahoma" w:cs="Tahoma"/>
          <w:i/>
          <w:iCs/>
          <w:sz w:val="24"/>
          <w:szCs w:val="24"/>
          <w:u w:val="single"/>
          <w:lang w:val="nb-NO"/>
        </w:rPr>
        <w:t>Medlemmer</w:t>
      </w:r>
      <w:r w:rsidRPr="00A407FF">
        <w:rPr>
          <w:rFonts w:ascii="Tahoma" w:hAnsi="Tahoma" w:cs="Tahoma"/>
          <w:i/>
          <w:iCs/>
          <w:sz w:val="24"/>
          <w:szCs w:val="24"/>
          <w:lang w:val="nb-NO"/>
        </w:rPr>
        <w:t xml:space="preserve"> </w:t>
      </w:r>
    </w:p>
    <w:p w14:paraId="3A1217FB" w14:textId="789C9FAD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Klubben har en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økning i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medlemsmasse 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>i 2020.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Per 1. 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f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ebruar 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2020 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var det 508 medlemmer, mens 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per 1. 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n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ovember 2020 </w:t>
      </w:r>
      <w:r w:rsidR="00907DE9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er det 696 medlemmer. </w:t>
      </w:r>
      <w:r w:rsidR="00685E0C" w:rsidRPr="00A407FF">
        <w:rPr>
          <w:rFonts w:ascii="Tahoma" w:hAnsi="Tahoma" w:cs="Tahoma"/>
          <w:color w:val="000000"/>
          <w:sz w:val="24"/>
          <w:szCs w:val="24"/>
          <w:lang w:val="nb-NO"/>
        </w:rPr>
        <w:t>Vi gleder oss over økningen og</w:t>
      </w:r>
      <w:r w:rsidR="00E347A8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ser fram til fortsettelsen. Det er viktig for klubben at vi kan tilfreds</w:t>
      </w:r>
      <w:r w:rsidR="00816D0D">
        <w:rPr>
          <w:rFonts w:ascii="Tahoma" w:hAnsi="Tahoma" w:cs="Tahoma"/>
          <w:color w:val="000000"/>
          <w:sz w:val="24"/>
          <w:szCs w:val="24"/>
          <w:lang w:val="nb-NO"/>
        </w:rPr>
        <w:t>s</w:t>
      </w:r>
      <w:r w:rsidR="00E347A8" w:rsidRPr="00A407FF">
        <w:rPr>
          <w:rFonts w:ascii="Tahoma" w:hAnsi="Tahoma" w:cs="Tahoma"/>
          <w:color w:val="000000"/>
          <w:sz w:val="24"/>
          <w:szCs w:val="24"/>
          <w:lang w:val="nb-NO"/>
        </w:rPr>
        <w:t>tille alle medlemmers behov gjennom aktiviteter som alle grupper kan delta på.</w:t>
      </w:r>
      <w:r w:rsidR="00FE6803">
        <w:rPr>
          <w:rFonts w:ascii="Tahoma" w:hAnsi="Tahoma" w:cs="Tahoma"/>
          <w:color w:val="000000"/>
          <w:sz w:val="24"/>
          <w:szCs w:val="24"/>
          <w:lang w:val="nb-NO"/>
        </w:rPr>
        <w:t xml:space="preserve"> Per </w:t>
      </w:r>
      <w:r w:rsidR="00CD7864">
        <w:rPr>
          <w:rFonts w:ascii="Tahoma" w:hAnsi="Tahoma" w:cs="Tahoma"/>
          <w:color w:val="000000"/>
          <w:sz w:val="24"/>
          <w:szCs w:val="24"/>
          <w:lang w:val="nb-NO"/>
        </w:rPr>
        <w:t>1. januar 2021</w:t>
      </w:r>
      <w:r w:rsidR="00FE6803">
        <w:rPr>
          <w:rFonts w:ascii="Tahoma" w:hAnsi="Tahoma" w:cs="Tahoma"/>
          <w:color w:val="000000"/>
          <w:sz w:val="24"/>
          <w:szCs w:val="24"/>
          <w:lang w:val="nb-NO"/>
        </w:rPr>
        <w:t xml:space="preserve"> er medlemstallet 600</w:t>
      </w:r>
      <w:r w:rsidR="00CD7864">
        <w:rPr>
          <w:rFonts w:ascii="Tahoma" w:hAnsi="Tahoma" w:cs="Tahoma"/>
          <w:color w:val="000000"/>
          <w:sz w:val="24"/>
          <w:szCs w:val="24"/>
          <w:lang w:val="nb-NO"/>
        </w:rPr>
        <w:t>.</w:t>
      </w:r>
    </w:p>
    <w:p w14:paraId="1E7DB7CC" w14:textId="77777777" w:rsidR="00907DE9" w:rsidRPr="00A407FF" w:rsidRDefault="00907DE9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632ECCA0" w14:textId="330FF17A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Over mange år har golfklubben og golf-Norge hatt en jevn og god tilstrømning av nye interesserte. Utfordringen er at frafallet er like stort. Et visst frafall er naturlig, men trenger ikke være i den størrelsesorden som vi har sett i golf-Norge de seneste årene. 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Pandemien</w:t>
      </w:r>
      <w:r w:rsidR="00E347A8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ga 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golf i Norge</w:t>
      </w:r>
      <w:r w:rsidR="00E347A8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en boost, men det er vår oppgave </w:t>
      </w:r>
      <w:r w:rsidR="00816D0D">
        <w:rPr>
          <w:rFonts w:ascii="Tahoma" w:hAnsi="Tahoma" w:cs="Tahoma"/>
          <w:color w:val="000000"/>
          <w:sz w:val="24"/>
          <w:szCs w:val="24"/>
          <w:lang w:val="nb-NO"/>
        </w:rPr>
        <w:t xml:space="preserve">og </w:t>
      </w:r>
      <w:r w:rsidR="00E347A8" w:rsidRPr="00A407FF">
        <w:rPr>
          <w:rFonts w:ascii="Tahoma" w:hAnsi="Tahoma" w:cs="Tahoma"/>
          <w:color w:val="000000"/>
          <w:sz w:val="24"/>
          <w:szCs w:val="24"/>
          <w:lang w:val="nb-NO"/>
        </w:rPr>
        <w:t>nå ved</w:t>
      </w:r>
      <w:r w:rsidR="00816D0D">
        <w:rPr>
          <w:rFonts w:ascii="Tahoma" w:hAnsi="Tahoma" w:cs="Tahoma"/>
          <w:color w:val="000000"/>
          <w:sz w:val="24"/>
          <w:szCs w:val="24"/>
          <w:lang w:val="nb-NO"/>
        </w:rPr>
        <w:t>l</w:t>
      </w:r>
      <w:r w:rsidR="00E347A8" w:rsidRPr="00A407FF">
        <w:rPr>
          <w:rFonts w:ascii="Tahoma" w:hAnsi="Tahoma" w:cs="Tahoma"/>
          <w:color w:val="000000"/>
          <w:sz w:val="24"/>
          <w:szCs w:val="24"/>
          <w:lang w:val="nb-NO"/>
        </w:rPr>
        <w:t>ikeholde denne nye ‘trenden’ og holde interessen oppe for alle våre medlemmer og gjester.</w:t>
      </w:r>
    </w:p>
    <w:p w14:paraId="348E1B26" w14:textId="77777777" w:rsidR="00E347A8" w:rsidRPr="00A407FF" w:rsidRDefault="00E347A8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156D0B2A" w14:textId="5EA01CA8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Statistikk viser at de aller fleste som slutter ikke har nådd et ferdighetsnivå som tilsvarer hcp 26. Spørreundersøkelser bekrefter at sosialt miljø og mestring er avgjørende for å trives og å bli værende i golfen. Det må altså etableres gode tilbud og organiseres systemer for å ivareta medlemmene til de blir selvgående på disse to områdene. </w:t>
      </w:r>
    </w:p>
    <w:p w14:paraId="3F783844" w14:textId="77777777" w:rsidR="00E347A8" w:rsidRPr="00A407FF" w:rsidRDefault="00E347A8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451A20A9" w14:textId="79445C70" w:rsidR="000E7B0F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Både nasjonalt og i klubben er kun </w:t>
      </w:r>
      <w:r w:rsidR="007131B2">
        <w:rPr>
          <w:rFonts w:ascii="Tahoma" w:hAnsi="Tahoma" w:cs="Tahoma"/>
          <w:color w:val="000000"/>
          <w:sz w:val="24"/>
          <w:szCs w:val="24"/>
          <w:lang w:val="nb-NO"/>
        </w:rPr>
        <w:t>15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% av medlemsmassen kvinner/jenter. Klubben ønsker å ta aktivt del i NGF sin satsing med å rekruttere flere kvinner/jenter til golfsporten. Det handler om å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lastRenderedPageBreak/>
        <w:t xml:space="preserve">gjøre golfen 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enda mer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interessant 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 xml:space="preserve">slik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at 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flere deltar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. Deretter å ivareta dem så godt at de ønsker å bli, og etter hvert ta aktivt del i både driften av og tilbudene i klubben.</w:t>
      </w:r>
    </w:p>
    <w:p w14:paraId="4FA7771E" w14:textId="66577B1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66919D07" w14:textId="2462A82C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Det er forholdsvis rimelig å være medlem av B</w:t>
      </w:r>
      <w:r w:rsidR="00151E5B" w:rsidRPr="00A407FF">
        <w:rPr>
          <w:rFonts w:ascii="Tahoma" w:hAnsi="Tahoma" w:cs="Tahoma"/>
          <w:color w:val="000000"/>
          <w:sz w:val="24"/>
          <w:szCs w:val="24"/>
          <w:lang w:val="nb-NO"/>
        </w:rPr>
        <w:t>orregaard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Golfklubb, sett i forhold til mange andre klubber og ikke minst i forhold til beliggenheten. 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Det ble </w:t>
      </w:r>
      <w:r w:rsidR="00816D0D">
        <w:rPr>
          <w:rFonts w:ascii="Tahoma" w:hAnsi="Tahoma" w:cs="Tahoma"/>
          <w:color w:val="000000"/>
          <w:sz w:val="24"/>
          <w:szCs w:val="24"/>
          <w:lang w:val="nb-NO"/>
        </w:rPr>
        <w:t>besluttet</w:t>
      </w:r>
      <w:r w:rsidR="000E7B0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på Årsmøtet </w:t>
      </w:r>
      <w:r w:rsidR="00CA2D54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10. 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a</w:t>
      </w:r>
      <w:r w:rsidR="00CA2D54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ugust 2020 </w:t>
      </w:r>
      <w:r w:rsidR="00816D0D">
        <w:rPr>
          <w:rFonts w:ascii="Tahoma" w:hAnsi="Tahoma" w:cs="Tahoma"/>
          <w:color w:val="000000"/>
          <w:sz w:val="24"/>
          <w:szCs w:val="24"/>
          <w:lang w:val="nb-NO"/>
        </w:rPr>
        <w:t>om</w:t>
      </w:r>
      <w:r w:rsidR="00CA2D54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økning på kontingenten </w:t>
      </w:r>
      <w:r w:rsidR="00816D0D">
        <w:rPr>
          <w:rFonts w:ascii="Tahoma" w:hAnsi="Tahoma" w:cs="Tahoma"/>
          <w:color w:val="000000"/>
          <w:sz w:val="24"/>
          <w:szCs w:val="24"/>
          <w:lang w:val="nb-NO"/>
        </w:rPr>
        <w:t xml:space="preserve">med </w:t>
      </w:r>
      <w:r w:rsidR="00CA2D54" w:rsidRPr="00A407FF">
        <w:rPr>
          <w:rFonts w:ascii="Tahoma" w:hAnsi="Tahoma" w:cs="Tahoma"/>
          <w:color w:val="000000"/>
          <w:sz w:val="24"/>
          <w:szCs w:val="24"/>
          <w:lang w:val="nb-NO"/>
        </w:rPr>
        <w:t>4%</w:t>
      </w:r>
      <w:r w:rsidR="00151B5D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På den andre siden må klubben til enhver tid tilby attraktive medlemskap, som både er konkurransedyktige, forutsigbare og fleksible. </w:t>
      </w:r>
      <w:r w:rsidR="00151B5D" w:rsidRPr="00A407FF">
        <w:rPr>
          <w:rFonts w:ascii="Tahoma" w:hAnsi="Tahoma" w:cs="Tahoma"/>
          <w:color w:val="000000"/>
          <w:sz w:val="24"/>
          <w:szCs w:val="24"/>
          <w:lang w:val="nb-NO"/>
        </w:rPr>
        <w:t>Vi tilbyr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medlemskap uten innmeldingsavgift</w:t>
      </w:r>
      <w:r w:rsidR="00151B5D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og vi tilbyr månedsrater i stede</w:t>
      </w:r>
      <w:r w:rsidR="00816D0D">
        <w:rPr>
          <w:rFonts w:ascii="Tahoma" w:hAnsi="Tahoma" w:cs="Tahoma"/>
          <w:color w:val="000000"/>
          <w:sz w:val="24"/>
          <w:szCs w:val="24"/>
          <w:lang w:val="nb-NO"/>
        </w:rPr>
        <w:t>t</w:t>
      </w:r>
      <w:r w:rsidR="00151B5D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for at alt betales over en gang. Det gir medlemmene litt mer frihet i henhold til betalingene og det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gir større fleksibilitet for nye medlemmer, eksisterende medlemmer og klubben. </w:t>
      </w:r>
    </w:p>
    <w:p w14:paraId="2E59E989" w14:textId="77777777" w:rsidR="005B2141" w:rsidRPr="00A407FF" w:rsidRDefault="005B2141" w:rsidP="002867D6">
      <w:pPr>
        <w:pStyle w:val="NoSpacing"/>
        <w:rPr>
          <w:rFonts w:ascii="Tahoma" w:hAnsi="Tahoma" w:cs="Tahoma"/>
          <w:i/>
          <w:iCs/>
          <w:sz w:val="24"/>
          <w:szCs w:val="24"/>
          <w:u w:val="single"/>
          <w:lang w:val="nb-NO"/>
        </w:rPr>
      </w:pPr>
    </w:p>
    <w:p w14:paraId="2D525FB6" w14:textId="6DA0012C" w:rsidR="00A06DDE" w:rsidRPr="00A407FF" w:rsidRDefault="00CA53EB" w:rsidP="002867D6">
      <w:pPr>
        <w:pStyle w:val="NoSpacing"/>
        <w:rPr>
          <w:rFonts w:ascii="Tahoma" w:hAnsi="Tahoma" w:cs="Tahoma"/>
          <w:i/>
          <w:iCs/>
          <w:sz w:val="24"/>
          <w:szCs w:val="24"/>
          <w:lang w:val="nb-NO"/>
        </w:rPr>
      </w:pPr>
      <w:r w:rsidRPr="00A407FF">
        <w:rPr>
          <w:rFonts w:ascii="Tahoma" w:hAnsi="Tahoma" w:cs="Tahoma"/>
          <w:i/>
          <w:iCs/>
          <w:sz w:val="24"/>
          <w:szCs w:val="24"/>
          <w:u w:val="single"/>
          <w:lang w:val="nb-NO"/>
        </w:rPr>
        <w:t>Aktivitet</w:t>
      </w:r>
      <w:r w:rsidRPr="00A407FF">
        <w:rPr>
          <w:rFonts w:ascii="Tahoma" w:hAnsi="Tahoma" w:cs="Tahoma"/>
          <w:i/>
          <w:iCs/>
          <w:sz w:val="24"/>
          <w:szCs w:val="24"/>
          <w:lang w:val="nb-NO"/>
        </w:rPr>
        <w:t xml:space="preserve"> </w:t>
      </w:r>
    </w:p>
    <w:p w14:paraId="0E598AF4" w14:textId="77777777" w:rsidR="00AA2261" w:rsidRPr="00A407FF" w:rsidRDefault="00151B5D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Det har vært variabelt med aktiviteter på BoGK de siste årene. Basert på de som hadde ansvar for instruksjon, aktiviteter, og proshop, så var det ikke kontinuitet i tilbudene. Det er </w:t>
      </w:r>
      <w:r w:rsidR="00AA2261" w:rsidRPr="00A407FF">
        <w:rPr>
          <w:rFonts w:ascii="Tahoma" w:hAnsi="Tahoma" w:cs="Tahoma"/>
          <w:color w:val="000000"/>
          <w:sz w:val="24"/>
          <w:szCs w:val="24"/>
          <w:lang w:val="nb-NO"/>
        </w:rPr>
        <w:t>noe klubben må forbedre.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Å opprettholde en høy aktivitet på juniorsiden krever mye tid og ressurser</w:t>
      </w:r>
      <w:r w:rsidR="00AA2261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og det gjør det også med nybegynnere og ‘next level’ golfere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>. Vi har vært heldige som har hatt et bra team med frivillige trenere</w:t>
      </w:r>
      <w:r w:rsidR="00AA2261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som er utrolig viktige for at vi skal kunne videreutvikle disse gruppene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</w:p>
    <w:p w14:paraId="2340E76C" w14:textId="77777777" w:rsidR="00AA2261" w:rsidRPr="00A407FF" w:rsidRDefault="00AA2261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4C2E9F82" w14:textId="65A34363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Klubben </w:t>
      </w:r>
      <w:r w:rsidR="00AA2261" w:rsidRPr="00A407FF">
        <w:rPr>
          <w:rFonts w:ascii="Tahoma" w:hAnsi="Tahoma" w:cs="Tahoma"/>
          <w:color w:val="000000"/>
          <w:sz w:val="24"/>
          <w:szCs w:val="24"/>
          <w:lang w:val="nb-NO"/>
        </w:rPr>
        <w:t>bør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ha stor</w:t>
      </w:r>
      <w:r w:rsidR="00816D0D">
        <w:rPr>
          <w:rFonts w:ascii="Tahoma" w:hAnsi="Tahoma" w:cs="Tahoma"/>
          <w:color w:val="000000"/>
          <w:sz w:val="24"/>
          <w:szCs w:val="24"/>
          <w:lang w:val="nb-NO"/>
        </w:rPr>
        <w:t>t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fokus fremover på rekruttering og opplæring av nye trenere</w:t>
      </w:r>
      <w:r w:rsidR="00AA2261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som kan være </w:t>
      </w:r>
      <w:r w:rsidR="00CA18F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ressurser </w:t>
      </w:r>
      <w:r w:rsidR="00AA2261" w:rsidRPr="00A407FF">
        <w:rPr>
          <w:rFonts w:ascii="Tahoma" w:hAnsi="Tahoma" w:cs="Tahoma"/>
          <w:color w:val="000000"/>
          <w:sz w:val="24"/>
          <w:szCs w:val="24"/>
          <w:lang w:val="nb-NO"/>
        </w:rPr>
        <w:t>for klubben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</w:p>
    <w:p w14:paraId="4D4D61B6" w14:textId="77777777" w:rsidR="00C450BB" w:rsidRPr="00A407FF" w:rsidRDefault="00C450B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21E55945" w14:textId="5F85F2DE" w:rsidR="00A06DDE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Dame</w:t>
      </w:r>
      <w:r w:rsidR="00AA2261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og Seniorgruppen har faste opplegg år etter år som funger bra. Det hadde likevel vært et ønske at flere nye medlemmer og medlemmer med høyere handicap deltok i disse gruppenes aktiviteter.</w:t>
      </w:r>
    </w:p>
    <w:p w14:paraId="30C30B43" w14:textId="77777777" w:rsidR="001D494D" w:rsidRDefault="001D494D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649266FD" w14:textId="5CBFC21A" w:rsidR="001D494D" w:rsidRPr="00A407FF" w:rsidRDefault="001D494D" w:rsidP="001D494D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Vi må heller ikke glemme de medlemmene som </w:t>
      </w:r>
      <w:r>
        <w:rPr>
          <w:rFonts w:ascii="Tahoma" w:hAnsi="Tahoma" w:cs="Tahoma"/>
          <w:color w:val="000000"/>
          <w:sz w:val="24"/>
          <w:szCs w:val="24"/>
          <w:lang w:val="nb-NO"/>
        </w:rPr>
        <w:t>kun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ønsker å spille en runde golf. Dette omfatter størstedelen av medlemmene og mestepartene av rundene som blir spilt. Da vi i 2020 hadde stor fo</w:t>
      </w:r>
      <w:r>
        <w:rPr>
          <w:rFonts w:ascii="Tahoma" w:hAnsi="Tahoma" w:cs="Tahoma"/>
          <w:color w:val="000000"/>
          <w:sz w:val="24"/>
          <w:szCs w:val="24"/>
          <w:lang w:val="nb-NO"/>
        </w:rPr>
        <w:t>k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us på at alle måtte registrere i Golfbox at de skulle spille, så vi flere som registrerte rundene sine. Det er også i tråd med det fokus det nye WHS (World Handicap System) har, som nå tillater at man registrerer selskapsrunder (9 og 18 hull). Trenden på spillevanene fra de siste årene fortsetter</w:t>
      </w:r>
      <w:r>
        <w:rPr>
          <w:rFonts w:ascii="Tahoma" w:hAnsi="Tahoma" w:cs="Tahoma"/>
          <w:color w:val="000000"/>
          <w:sz w:val="24"/>
          <w:szCs w:val="24"/>
          <w:lang w:val="nb-NO"/>
        </w:rPr>
        <w:t>;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både medlemmer og gjestespillere spiller </w:t>
      </w:r>
      <w:r>
        <w:rPr>
          <w:rFonts w:ascii="Tahoma" w:hAnsi="Tahoma" w:cs="Tahoma"/>
          <w:color w:val="000000"/>
          <w:sz w:val="24"/>
          <w:szCs w:val="24"/>
          <w:lang w:val="nb-NO"/>
        </w:rPr>
        <w:t>oftere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9-hulls runder. </w:t>
      </w:r>
    </w:p>
    <w:p w14:paraId="7441D172" w14:textId="77777777" w:rsidR="00C450BB" w:rsidRPr="00A407FF" w:rsidRDefault="00C450B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769E690E" w14:textId="6B93B507" w:rsidR="00A06DDE" w:rsidRPr="005B6F6E" w:rsidRDefault="00AA2261" w:rsidP="002867D6">
      <w:pPr>
        <w:pStyle w:val="NoSpacing"/>
        <w:rPr>
          <w:rFonts w:ascii="Tahoma" w:eastAsia="Cambria" w:hAnsi="Tahoma" w:cs="Tahoma"/>
          <w:i/>
          <w:iCs/>
          <w:color w:val="000000"/>
          <w:sz w:val="24"/>
          <w:szCs w:val="24"/>
          <w:u w:val="single"/>
          <w:lang w:val="nb-NO"/>
        </w:rPr>
      </w:pPr>
      <w:r w:rsidRPr="005B6F6E">
        <w:rPr>
          <w:rFonts w:ascii="Tahoma" w:eastAsia="Cambria" w:hAnsi="Tahoma" w:cs="Tahoma"/>
          <w:i/>
          <w:iCs/>
          <w:color w:val="000000"/>
          <w:sz w:val="24"/>
          <w:szCs w:val="24"/>
          <w:u w:val="single"/>
          <w:lang w:val="nb-NO"/>
        </w:rPr>
        <w:t>Turneringer</w:t>
      </w:r>
    </w:p>
    <w:p w14:paraId="70924788" w14:textId="6F890452" w:rsidR="001D494D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Det er fortsatt bra interesse blant medlemmene for vanlige tradisjonelle medlemstureringer, men for mange tilfredsstiller deltagelse på enten dame-, senior- eller </w:t>
      </w:r>
      <w:r w:rsidR="00AA2261" w:rsidRPr="00A407FF">
        <w:rPr>
          <w:rFonts w:ascii="Tahoma" w:hAnsi="Tahoma" w:cs="Tahoma"/>
          <w:color w:val="000000"/>
          <w:sz w:val="24"/>
          <w:szCs w:val="24"/>
          <w:lang w:val="nb-NO"/>
        </w:rPr>
        <w:t>ukematchen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turneringsbehovet. Turneringsoppsettet til klubben og spillformatet må hele tiden justeres til nåtiden og interessen, men selvsagt beholde de tradisjonsrike elementene. </w:t>
      </w:r>
      <w:r w:rsidR="005B6F6E">
        <w:rPr>
          <w:rFonts w:ascii="Tahoma" w:hAnsi="Tahoma" w:cs="Tahoma"/>
          <w:color w:val="000000"/>
          <w:sz w:val="24"/>
          <w:szCs w:val="24"/>
          <w:lang w:val="nb-NO"/>
        </w:rPr>
        <w:t>Turneringskomiteen har gjort en solid innsats i 2020 med godt engasjement og vilje</w:t>
      </w:r>
      <w:r w:rsidR="00902601">
        <w:rPr>
          <w:rFonts w:ascii="Tahoma" w:hAnsi="Tahoma" w:cs="Tahoma"/>
          <w:color w:val="000000"/>
          <w:sz w:val="24"/>
          <w:szCs w:val="24"/>
          <w:lang w:val="nb-NO"/>
        </w:rPr>
        <w:t>.</w:t>
      </w:r>
    </w:p>
    <w:p w14:paraId="363138BF" w14:textId="1125C20E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21BBC676" w14:textId="1A1BFA94" w:rsidR="00C450BB" w:rsidRPr="00A407FF" w:rsidRDefault="00CA18FF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Med økt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aktivitet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i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klubben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følger også noen utfordringer</w:t>
      </w:r>
      <w:r w:rsidR="00885B52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Vi har et lite anlegg med små </w:t>
      </w:r>
      <w:r w:rsidR="00885B52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og få 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>treningsområder</w:t>
      </w:r>
      <w:r w:rsidR="00AB5086" w:rsidRPr="00A407FF">
        <w:rPr>
          <w:rFonts w:ascii="Tahoma" w:hAnsi="Tahoma" w:cs="Tahoma"/>
          <w:color w:val="000000"/>
          <w:sz w:val="24"/>
          <w:szCs w:val="24"/>
          <w:lang w:val="nb-NO"/>
        </w:rPr>
        <w:t>,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9-hullsbane</w:t>
      </w:r>
      <w:r w:rsidR="00AB5086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og ikke altfor mange trenerres</w:t>
      </w:r>
      <w:r w:rsidR="00885B52" w:rsidRPr="00A407FF">
        <w:rPr>
          <w:rFonts w:ascii="Tahoma" w:hAnsi="Tahoma" w:cs="Tahoma"/>
          <w:color w:val="000000"/>
          <w:sz w:val="24"/>
          <w:szCs w:val="24"/>
          <w:lang w:val="nb-NO"/>
        </w:rPr>
        <w:t>s</w:t>
      </w:r>
      <w:r w:rsidR="00AB5086" w:rsidRPr="00A407FF">
        <w:rPr>
          <w:rFonts w:ascii="Tahoma" w:hAnsi="Tahoma" w:cs="Tahoma"/>
          <w:color w:val="000000"/>
          <w:sz w:val="24"/>
          <w:szCs w:val="24"/>
          <w:lang w:val="nb-NO"/>
        </w:rPr>
        <w:t>u</w:t>
      </w:r>
      <w:r w:rsidR="00885B52" w:rsidRPr="00A407FF">
        <w:rPr>
          <w:rFonts w:ascii="Tahoma" w:hAnsi="Tahoma" w:cs="Tahoma"/>
          <w:color w:val="000000"/>
          <w:sz w:val="24"/>
          <w:szCs w:val="24"/>
          <w:lang w:val="nb-NO"/>
        </w:rPr>
        <w:t>r</w:t>
      </w:r>
      <w:r w:rsidR="00AB5086" w:rsidRPr="00A407FF">
        <w:rPr>
          <w:rFonts w:ascii="Tahoma" w:hAnsi="Tahoma" w:cs="Tahoma"/>
          <w:color w:val="000000"/>
          <w:sz w:val="24"/>
          <w:szCs w:val="24"/>
          <w:lang w:val="nb-NO"/>
        </w:rPr>
        <w:t>ser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Klubben må </w:t>
      </w:r>
      <w:r w:rsidR="00885B52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vektlegge og ha 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 fokus på balanse mellom de ulike aktivitetene, enten det er treninger, spill for gruppene, nybegynneropplæring, sponsor</w:t>
      </w:r>
      <w:r w:rsidR="001D494D">
        <w:rPr>
          <w:rFonts w:ascii="Tahoma" w:hAnsi="Tahoma" w:cs="Tahoma"/>
          <w:color w:val="000000"/>
          <w:sz w:val="24"/>
          <w:szCs w:val="24"/>
          <w:lang w:val="nb-NO"/>
        </w:rPr>
        <w:t>-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/bedriftsaktiviteter, greenfeespill osv. </w:t>
      </w:r>
    </w:p>
    <w:p w14:paraId="0F68E2EE" w14:textId="2C1DB3D1" w:rsidR="00902601" w:rsidRPr="000C09FD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1E2F4905" w14:textId="4253441D" w:rsidR="001D494D" w:rsidRDefault="00AB5086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  <w:r w:rsidRPr="00A407FF">
        <w:rPr>
          <w:rFonts w:ascii="Tahoma" w:hAnsi="Tahoma" w:cs="Tahoma"/>
          <w:sz w:val="24"/>
          <w:szCs w:val="24"/>
          <w:u w:val="single"/>
          <w:lang w:val="nb-NO"/>
        </w:rPr>
        <w:t>Partnere</w:t>
      </w:r>
      <w:r w:rsidR="00CA53EB" w:rsidRPr="00A407FF">
        <w:rPr>
          <w:rFonts w:ascii="Tahoma" w:hAnsi="Tahoma" w:cs="Tahoma"/>
          <w:sz w:val="24"/>
          <w:szCs w:val="24"/>
          <w:u w:val="single"/>
          <w:lang w:val="nb-NO"/>
        </w:rPr>
        <w:t>/bedrift</w:t>
      </w:r>
      <w:r w:rsidR="00CA53EB" w:rsidRPr="00A407FF">
        <w:rPr>
          <w:rFonts w:ascii="Tahoma" w:hAnsi="Tahoma" w:cs="Tahoma"/>
          <w:sz w:val="24"/>
          <w:szCs w:val="24"/>
          <w:lang w:val="nb-NO"/>
        </w:rPr>
        <w:t xml:space="preserve"> </w:t>
      </w:r>
    </w:p>
    <w:p w14:paraId="25A5FE03" w14:textId="7E1FB860" w:rsidR="00A06DDE" w:rsidRPr="001D494D" w:rsidRDefault="001D494D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I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nntektene </w:t>
      </w:r>
      <w:r>
        <w:rPr>
          <w:rFonts w:ascii="Tahoma" w:hAnsi="Tahoma" w:cs="Tahoma"/>
          <w:color w:val="000000"/>
          <w:sz w:val="24"/>
          <w:szCs w:val="24"/>
          <w:lang w:val="nb-NO"/>
        </w:rPr>
        <w:t>fra samarbeidspartnere har vært bedre i 2020. Det er fortsatt</w:t>
      </w:r>
      <w:r w:rsidR="00AB5086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utfordrende å finne </w:t>
      </w:r>
      <w:r>
        <w:rPr>
          <w:rFonts w:ascii="Tahoma" w:hAnsi="Tahoma" w:cs="Tahoma"/>
          <w:color w:val="000000"/>
          <w:sz w:val="24"/>
          <w:szCs w:val="24"/>
          <w:lang w:val="nb-NO"/>
        </w:rPr>
        <w:t>nye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  <w:r>
        <w:rPr>
          <w:rFonts w:ascii="Tahoma" w:hAnsi="Tahoma" w:cs="Tahoma"/>
          <w:color w:val="000000"/>
          <w:sz w:val="24"/>
          <w:szCs w:val="24"/>
          <w:lang w:val="nb-NO"/>
        </w:rPr>
        <w:t>M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ange klubber rundt i landet, i tillegg til NGF, har hatt betydelig nedgang i inntektene. Lange og forutsigbare avtaler er en stor fordel for klubben. Klubben må hele tiden bestrebe seg i å tilby noe som bedriftene ønsker og har glede av. </w:t>
      </w:r>
      <w:r w:rsidR="00AB5086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Klubben må være kreativ i hva de tilbyr og kan gjennomføre </w:t>
      </w:r>
      <w:r w:rsidR="008846E0" w:rsidRPr="00A407FF">
        <w:rPr>
          <w:rFonts w:ascii="Tahoma" w:hAnsi="Tahoma" w:cs="Tahoma"/>
          <w:color w:val="000000"/>
          <w:sz w:val="24"/>
          <w:szCs w:val="24"/>
          <w:lang w:val="nb-NO"/>
        </w:rPr>
        <w:t>i</w:t>
      </w:r>
      <w:r w:rsidR="00AB5086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henhold til de ulike partnerne.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19B4CF70" w14:textId="77777777" w:rsidR="00C450BB" w:rsidRPr="00A407FF" w:rsidRDefault="00C450BB" w:rsidP="002867D6">
      <w:pPr>
        <w:pStyle w:val="NoSpacing"/>
        <w:rPr>
          <w:rFonts w:ascii="Tahoma" w:hAnsi="Tahoma" w:cs="Tahoma"/>
          <w:b/>
          <w:i/>
          <w:color w:val="000000"/>
          <w:sz w:val="24"/>
          <w:szCs w:val="24"/>
          <w:lang w:val="nb-NO"/>
        </w:rPr>
      </w:pPr>
    </w:p>
    <w:p w14:paraId="68FC7B1C" w14:textId="77777777" w:rsidR="000C09FD" w:rsidRDefault="000C09FD" w:rsidP="002867D6">
      <w:pPr>
        <w:pStyle w:val="NoSpacing"/>
        <w:rPr>
          <w:rFonts w:ascii="Tahoma" w:hAnsi="Tahoma" w:cs="Tahoma"/>
          <w:b/>
          <w:color w:val="000000"/>
          <w:sz w:val="24"/>
          <w:szCs w:val="24"/>
          <w:lang w:val="nb-NO"/>
        </w:rPr>
      </w:pPr>
    </w:p>
    <w:p w14:paraId="45BFE352" w14:textId="21EBAA99" w:rsidR="00A06DDE" w:rsidRPr="00A407FF" w:rsidRDefault="00CA53EB" w:rsidP="002867D6">
      <w:pPr>
        <w:pStyle w:val="NoSpacing"/>
        <w:rPr>
          <w:rFonts w:ascii="Tahoma" w:hAnsi="Tahoma" w:cs="Tahoma"/>
          <w:b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/>
          <w:color w:val="000000"/>
          <w:sz w:val="24"/>
          <w:szCs w:val="24"/>
          <w:lang w:val="nb-NO"/>
        </w:rPr>
        <w:lastRenderedPageBreak/>
        <w:t>Medlemmer B</w:t>
      </w:r>
      <w:r w:rsidR="00151E5B" w:rsidRPr="00A407FF">
        <w:rPr>
          <w:rFonts w:ascii="Tahoma" w:hAnsi="Tahoma" w:cs="Tahoma"/>
          <w:b/>
          <w:color w:val="000000"/>
          <w:sz w:val="24"/>
          <w:szCs w:val="24"/>
          <w:lang w:val="nb-NO"/>
        </w:rPr>
        <w:t>orregaard</w:t>
      </w:r>
      <w:r w:rsidRPr="00A407FF">
        <w:rPr>
          <w:rFonts w:ascii="Tahoma" w:hAnsi="Tahoma" w:cs="Tahoma"/>
          <w:b/>
          <w:color w:val="000000"/>
          <w:sz w:val="24"/>
          <w:szCs w:val="24"/>
          <w:lang w:val="nb-NO"/>
        </w:rPr>
        <w:t xml:space="preserve"> Golfklubb</w:t>
      </w:r>
      <w:r w:rsidR="00261D44" w:rsidRPr="00A407FF">
        <w:rPr>
          <w:rFonts w:ascii="Tahoma" w:hAnsi="Tahoma" w:cs="Tahoma"/>
          <w:b/>
          <w:color w:val="000000"/>
          <w:sz w:val="24"/>
          <w:szCs w:val="24"/>
          <w:lang w:val="nb-NO"/>
        </w:rPr>
        <w:t xml:space="preserve"> per 1. November 2020:</w:t>
      </w:r>
    </w:p>
    <w:p w14:paraId="523F4747" w14:textId="77777777" w:rsidR="00902601" w:rsidRDefault="00902601" w:rsidP="002867D6">
      <w:pPr>
        <w:pStyle w:val="NoSpacing"/>
        <w:rPr>
          <w:rFonts w:ascii="Tahoma" w:hAnsi="Tahoma" w:cs="Tahoma"/>
          <w:b/>
          <w:color w:val="000000"/>
          <w:sz w:val="24"/>
          <w:szCs w:val="24"/>
          <w:lang w:val="nb-NO"/>
        </w:rPr>
      </w:pPr>
    </w:p>
    <w:p w14:paraId="7CA76BC6" w14:textId="45D6887F" w:rsidR="00261D44" w:rsidRPr="00A407FF" w:rsidRDefault="00261D44" w:rsidP="002867D6">
      <w:pPr>
        <w:pStyle w:val="NoSpacing"/>
        <w:rPr>
          <w:rFonts w:ascii="Tahoma" w:hAnsi="Tahoma" w:cs="Tahoma"/>
          <w:b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/>
          <w:color w:val="000000"/>
          <w:sz w:val="24"/>
          <w:szCs w:val="24"/>
          <w:lang w:val="nb-NO"/>
        </w:rPr>
        <w:t>Alder:</w:t>
      </w:r>
    </w:p>
    <w:p w14:paraId="63DCD085" w14:textId="4F93E8D3" w:rsidR="00261D44" w:rsidRPr="00A407FF" w:rsidRDefault="00261D44" w:rsidP="002867D6">
      <w:pPr>
        <w:pStyle w:val="NoSpacing"/>
        <w:rPr>
          <w:rFonts w:ascii="Tahoma" w:hAnsi="Tahoma" w:cs="Tahoma"/>
          <w:bCs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Cs/>
          <w:color w:val="000000"/>
          <w:sz w:val="24"/>
          <w:szCs w:val="24"/>
          <w:lang w:val="nb-NO"/>
        </w:rPr>
        <w:t>0-10 13stk</w:t>
      </w:r>
    </w:p>
    <w:p w14:paraId="79B389CA" w14:textId="4ED3DCDE" w:rsidR="00261D44" w:rsidRPr="00A407FF" w:rsidRDefault="00261D44" w:rsidP="002867D6">
      <w:pPr>
        <w:pStyle w:val="NoSpacing"/>
        <w:rPr>
          <w:rFonts w:ascii="Tahoma" w:hAnsi="Tahoma" w:cs="Tahoma"/>
          <w:bCs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Cs/>
          <w:color w:val="000000"/>
          <w:sz w:val="24"/>
          <w:szCs w:val="24"/>
          <w:lang w:val="nb-NO"/>
        </w:rPr>
        <w:t>11-19 65stk</w:t>
      </w:r>
    </w:p>
    <w:p w14:paraId="3A06975A" w14:textId="6CC7D37F" w:rsidR="00261D44" w:rsidRPr="00A407FF" w:rsidRDefault="00261D44" w:rsidP="002867D6">
      <w:pPr>
        <w:pStyle w:val="NoSpacing"/>
        <w:rPr>
          <w:rFonts w:ascii="Tahoma" w:hAnsi="Tahoma" w:cs="Tahoma"/>
          <w:bCs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Cs/>
          <w:color w:val="000000"/>
          <w:sz w:val="24"/>
          <w:szCs w:val="24"/>
          <w:lang w:val="nb-NO"/>
        </w:rPr>
        <w:t>20-25 54stk</w:t>
      </w:r>
    </w:p>
    <w:p w14:paraId="3195D2F8" w14:textId="749D9E1E" w:rsidR="00261D44" w:rsidRPr="00A407FF" w:rsidRDefault="00261D44" w:rsidP="002867D6">
      <w:pPr>
        <w:pStyle w:val="NoSpacing"/>
        <w:rPr>
          <w:rFonts w:ascii="Tahoma" w:hAnsi="Tahoma" w:cs="Tahoma"/>
          <w:bCs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Cs/>
          <w:color w:val="000000"/>
          <w:sz w:val="24"/>
          <w:szCs w:val="24"/>
          <w:lang w:val="nb-NO"/>
        </w:rPr>
        <w:t>26-40 149stk</w:t>
      </w:r>
    </w:p>
    <w:p w14:paraId="32E7DCD4" w14:textId="408685E3" w:rsidR="00261D44" w:rsidRPr="00A407FF" w:rsidRDefault="00261D44" w:rsidP="002867D6">
      <w:pPr>
        <w:pStyle w:val="NoSpacing"/>
        <w:rPr>
          <w:rFonts w:ascii="Tahoma" w:hAnsi="Tahoma" w:cs="Tahoma"/>
          <w:bCs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Cs/>
          <w:color w:val="000000"/>
          <w:sz w:val="24"/>
          <w:szCs w:val="24"/>
          <w:lang w:val="nb-NO"/>
        </w:rPr>
        <w:t>41-60</w:t>
      </w:r>
      <w:r w:rsidR="007D5899" w:rsidRPr="00A407FF">
        <w:rPr>
          <w:rFonts w:ascii="Tahoma" w:hAnsi="Tahoma" w:cs="Tahoma"/>
          <w:bCs/>
          <w:color w:val="000000"/>
          <w:sz w:val="24"/>
          <w:szCs w:val="24"/>
          <w:lang w:val="nb-NO"/>
        </w:rPr>
        <w:t xml:space="preserve"> 223stk</w:t>
      </w:r>
    </w:p>
    <w:p w14:paraId="3B75646B" w14:textId="03437F86" w:rsidR="00261D44" w:rsidRPr="00A407FF" w:rsidRDefault="00261D44" w:rsidP="002867D6">
      <w:pPr>
        <w:pStyle w:val="NoSpacing"/>
        <w:rPr>
          <w:rFonts w:ascii="Tahoma" w:hAnsi="Tahoma" w:cs="Tahoma"/>
          <w:bCs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Cs/>
          <w:color w:val="000000"/>
          <w:sz w:val="24"/>
          <w:szCs w:val="24"/>
          <w:lang w:val="nb-NO"/>
        </w:rPr>
        <w:t>61-100</w:t>
      </w:r>
      <w:r w:rsidR="007D5899" w:rsidRPr="00A407FF">
        <w:rPr>
          <w:rFonts w:ascii="Tahoma" w:hAnsi="Tahoma" w:cs="Tahoma"/>
          <w:bCs/>
          <w:color w:val="000000"/>
          <w:sz w:val="24"/>
          <w:szCs w:val="24"/>
          <w:lang w:val="nb-NO"/>
        </w:rPr>
        <w:t xml:space="preserve"> 191stk</w:t>
      </w:r>
    </w:p>
    <w:p w14:paraId="7E9CA797" w14:textId="77777777" w:rsidR="00261D44" w:rsidRPr="00A407FF" w:rsidRDefault="00261D44" w:rsidP="002867D6">
      <w:pPr>
        <w:pStyle w:val="NoSpacing"/>
        <w:rPr>
          <w:rFonts w:ascii="Tahoma" w:hAnsi="Tahoma" w:cs="Tahoma"/>
          <w:b/>
          <w:color w:val="000000"/>
          <w:sz w:val="24"/>
          <w:szCs w:val="24"/>
          <w:lang w:val="nb-NO"/>
        </w:rPr>
      </w:pPr>
    </w:p>
    <w:p w14:paraId="2A51ECE6" w14:textId="4A610842" w:rsidR="00C450BB" w:rsidRPr="00A407FF" w:rsidRDefault="00261D44" w:rsidP="002867D6">
      <w:pPr>
        <w:pStyle w:val="NoSpacing"/>
        <w:rPr>
          <w:rFonts w:ascii="Tahoma" w:hAnsi="Tahoma" w:cs="Tahoma"/>
          <w:b/>
          <w:bCs/>
          <w:sz w:val="24"/>
          <w:szCs w:val="24"/>
          <w:lang w:val="nb-NO"/>
        </w:rPr>
      </w:pPr>
      <w:r w:rsidRPr="00A407FF">
        <w:rPr>
          <w:rFonts w:ascii="Tahoma" w:hAnsi="Tahoma" w:cs="Tahoma"/>
          <w:b/>
          <w:bCs/>
          <w:sz w:val="24"/>
          <w:szCs w:val="24"/>
          <w:lang w:val="nb-NO"/>
        </w:rPr>
        <w:t>Kjønnsfordeling:</w:t>
      </w:r>
    </w:p>
    <w:p w14:paraId="55E521BB" w14:textId="77777777" w:rsidR="00261D44" w:rsidRPr="00A407FF" w:rsidRDefault="00261D44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</w:p>
    <w:p w14:paraId="2321F30A" w14:textId="7D3DD496" w:rsidR="00261D44" w:rsidRPr="00A407FF" w:rsidRDefault="00261D44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  <w:r w:rsidRPr="00A407FF">
        <w:rPr>
          <w:rFonts w:ascii="Tahoma" w:hAnsi="Tahoma" w:cs="Tahoma"/>
          <w:sz w:val="24"/>
          <w:szCs w:val="24"/>
          <w:lang w:val="nb-NO"/>
        </w:rPr>
        <w:t>Menn:</w:t>
      </w:r>
      <w:r w:rsidR="006E3377" w:rsidRPr="00A407FF">
        <w:rPr>
          <w:rFonts w:ascii="Tahoma" w:hAnsi="Tahoma" w:cs="Tahoma"/>
          <w:sz w:val="24"/>
          <w:szCs w:val="24"/>
          <w:lang w:val="nb-NO"/>
        </w:rPr>
        <w:t xml:space="preserve"> </w:t>
      </w:r>
      <w:r w:rsidR="00D81166" w:rsidRPr="00A407FF">
        <w:rPr>
          <w:rFonts w:ascii="Tahoma" w:hAnsi="Tahoma" w:cs="Tahoma"/>
          <w:sz w:val="24"/>
          <w:szCs w:val="24"/>
          <w:lang w:val="nb-NO"/>
        </w:rPr>
        <w:tab/>
      </w:r>
      <w:r w:rsidR="006E3377" w:rsidRPr="00A407FF">
        <w:rPr>
          <w:rFonts w:ascii="Tahoma" w:hAnsi="Tahoma" w:cs="Tahoma"/>
          <w:sz w:val="24"/>
          <w:szCs w:val="24"/>
          <w:lang w:val="nb-NO"/>
        </w:rPr>
        <w:t xml:space="preserve">594stk </w:t>
      </w:r>
    </w:p>
    <w:p w14:paraId="3FDF7541" w14:textId="2548A81D" w:rsidR="00261D44" w:rsidRPr="00A407FF" w:rsidRDefault="00261D44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  <w:r w:rsidRPr="00A407FF">
        <w:rPr>
          <w:rFonts w:ascii="Tahoma" w:hAnsi="Tahoma" w:cs="Tahoma"/>
          <w:sz w:val="24"/>
          <w:szCs w:val="24"/>
          <w:lang w:val="nb-NO"/>
        </w:rPr>
        <w:t>Kvinner:</w:t>
      </w:r>
      <w:r w:rsidR="006E3377" w:rsidRPr="00A407FF">
        <w:rPr>
          <w:rFonts w:ascii="Tahoma" w:hAnsi="Tahoma" w:cs="Tahoma"/>
          <w:sz w:val="24"/>
          <w:szCs w:val="24"/>
          <w:lang w:val="nb-NO"/>
        </w:rPr>
        <w:t xml:space="preserve"> </w:t>
      </w:r>
      <w:r w:rsidR="00D81166" w:rsidRPr="00A407FF">
        <w:rPr>
          <w:rFonts w:ascii="Tahoma" w:hAnsi="Tahoma" w:cs="Tahoma"/>
          <w:sz w:val="24"/>
          <w:szCs w:val="24"/>
          <w:lang w:val="nb-NO"/>
        </w:rPr>
        <w:tab/>
      </w:r>
      <w:r w:rsidR="006E3377" w:rsidRPr="00A407FF">
        <w:rPr>
          <w:rFonts w:ascii="Tahoma" w:hAnsi="Tahoma" w:cs="Tahoma"/>
          <w:sz w:val="24"/>
          <w:szCs w:val="24"/>
          <w:lang w:val="nb-NO"/>
        </w:rPr>
        <w:t>102</w:t>
      </w:r>
      <w:r w:rsidR="00D81166" w:rsidRPr="00A407FF">
        <w:rPr>
          <w:rFonts w:ascii="Tahoma" w:hAnsi="Tahoma" w:cs="Tahoma"/>
          <w:sz w:val="24"/>
          <w:szCs w:val="24"/>
          <w:lang w:val="nb-NO"/>
        </w:rPr>
        <w:t>stk</w:t>
      </w:r>
    </w:p>
    <w:p w14:paraId="0C409E40" w14:textId="2603A2F1" w:rsidR="006E3377" w:rsidRPr="00A407FF" w:rsidRDefault="006E3377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</w:p>
    <w:p w14:paraId="748EB909" w14:textId="02AD1D1D" w:rsidR="006E3377" w:rsidRPr="00A407FF" w:rsidRDefault="006E3377" w:rsidP="002867D6">
      <w:pPr>
        <w:pStyle w:val="NoSpacing"/>
        <w:rPr>
          <w:rFonts w:ascii="Tahoma" w:hAnsi="Tahoma" w:cs="Tahoma"/>
          <w:b/>
          <w:bCs/>
          <w:sz w:val="24"/>
          <w:szCs w:val="24"/>
          <w:lang w:val="nb-NO"/>
        </w:rPr>
      </w:pPr>
      <w:r w:rsidRPr="00A407FF">
        <w:rPr>
          <w:rFonts w:ascii="Tahoma" w:hAnsi="Tahoma" w:cs="Tahoma"/>
          <w:b/>
          <w:bCs/>
          <w:sz w:val="24"/>
          <w:szCs w:val="24"/>
          <w:lang w:val="nb-NO"/>
        </w:rPr>
        <w:t>Hcp-fordeling:</w:t>
      </w:r>
    </w:p>
    <w:p w14:paraId="46428666" w14:textId="0416EAB9" w:rsidR="006E3377" w:rsidRPr="00A407FF" w:rsidRDefault="00D81166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  <w:r w:rsidRPr="00A407FF">
        <w:rPr>
          <w:rFonts w:ascii="Tahoma" w:hAnsi="Tahoma" w:cs="Tahoma"/>
          <w:sz w:val="24"/>
          <w:szCs w:val="24"/>
          <w:lang w:val="nb-NO"/>
        </w:rPr>
        <w:t>+6 - 10</w:t>
      </w:r>
      <w:r w:rsidRPr="00A407FF">
        <w:rPr>
          <w:rFonts w:ascii="Tahoma" w:hAnsi="Tahoma" w:cs="Tahoma"/>
          <w:sz w:val="24"/>
          <w:szCs w:val="24"/>
          <w:lang w:val="nb-NO"/>
        </w:rPr>
        <w:tab/>
        <w:t xml:space="preserve">  39stk</w:t>
      </w:r>
    </w:p>
    <w:p w14:paraId="0A1E36FA" w14:textId="6A26951E" w:rsidR="006E3377" w:rsidRPr="00A407FF" w:rsidRDefault="006E3377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  <w:r w:rsidRPr="00A407FF">
        <w:rPr>
          <w:rFonts w:ascii="Tahoma" w:hAnsi="Tahoma" w:cs="Tahoma"/>
          <w:sz w:val="24"/>
          <w:szCs w:val="24"/>
          <w:lang w:val="nb-NO"/>
        </w:rPr>
        <w:t>10,1</w:t>
      </w:r>
      <w:r w:rsidR="00D81166" w:rsidRPr="00A407FF">
        <w:rPr>
          <w:rFonts w:ascii="Tahoma" w:hAnsi="Tahoma" w:cs="Tahoma"/>
          <w:sz w:val="24"/>
          <w:szCs w:val="24"/>
          <w:lang w:val="nb-NO"/>
        </w:rPr>
        <w:t xml:space="preserve"> - 25</w:t>
      </w:r>
      <w:r w:rsidR="00D81166" w:rsidRPr="00A407FF">
        <w:rPr>
          <w:rFonts w:ascii="Tahoma" w:hAnsi="Tahoma" w:cs="Tahoma"/>
          <w:sz w:val="24"/>
          <w:szCs w:val="24"/>
          <w:lang w:val="nb-NO"/>
        </w:rPr>
        <w:tab/>
        <w:t>316stk</w:t>
      </w:r>
    </w:p>
    <w:p w14:paraId="6C67449E" w14:textId="3074CDC5" w:rsidR="00D81166" w:rsidRPr="00A407FF" w:rsidRDefault="00D81166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  <w:r w:rsidRPr="00A407FF">
        <w:rPr>
          <w:rFonts w:ascii="Tahoma" w:hAnsi="Tahoma" w:cs="Tahoma"/>
          <w:sz w:val="24"/>
          <w:szCs w:val="24"/>
          <w:lang w:val="nb-NO"/>
        </w:rPr>
        <w:t>25,1 – 36</w:t>
      </w:r>
      <w:r w:rsidRPr="00A407FF">
        <w:rPr>
          <w:rFonts w:ascii="Tahoma" w:hAnsi="Tahoma" w:cs="Tahoma"/>
          <w:sz w:val="24"/>
          <w:szCs w:val="24"/>
          <w:lang w:val="nb-NO"/>
        </w:rPr>
        <w:tab/>
        <w:t>144stk</w:t>
      </w:r>
      <w:r w:rsidRPr="00A407FF">
        <w:rPr>
          <w:rFonts w:ascii="Tahoma" w:hAnsi="Tahoma" w:cs="Tahoma"/>
          <w:sz w:val="24"/>
          <w:szCs w:val="24"/>
          <w:lang w:val="nb-NO"/>
        </w:rPr>
        <w:tab/>
      </w:r>
    </w:p>
    <w:p w14:paraId="764AE056" w14:textId="3685FA2D" w:rsidR="00D81166" w:rsidRPr="00A407FF" w:rsidRDefault="00D81166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  <w:r w:rsidRPr="00A407FF">
        <w:rPr>
          <w:rFonts w:ascii="Tahoma" w:hAnsi="Tahoma" w:cs="Tahoma"/>
          <w:sz w:val="24"/>
          <w:szCs w:val="24"/>
          <w:lang w:val="nb-NO"/>
        </w:rPr>
        <w:t>36,1 – 54</w:t>
      </w:r>
      <w:r w:rsidRPr="00A407FF">
        <w:rPr>
          <w:rFonts w:ascii="Tahoma" w:hAnsi="Tahoma" w:cs="Tahoma"/>
          <w:sz w:val="24"/>
          <w:szCs w:val="24"/>
          <w:lang w:val="nb-NO"/>
        </w:rPr>
        <w:tab/>
        <w:t>161</w:t>
      </w:r>
      <w:r w:rsidR="005B2141" w:rsidRPr="00A407FF">
        <w:rPr>
          <w:rFonts w:ascii="Tahoma" w:hAnsi="Tahoma" w:cs="Tahoma"/>
          <w:sz w:val="24"/>
          <w:szCs w:val="24"/>
          <w:lang w:val="nb-NO"/>
        </w:rPr>
        <w:t>stk</w:t>
      </w:r>
    </w:p>
    <w:p w14:paraId="2CEE5741" w14:textId="77777777" w:rsidR="00261D44" w:rsidRPr="00A407FF" w:rsidRDefault="00261D44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</w:p>
    <w:p w14:paraId="34C2501A" w14:textId="77777777" w:rsidR="00902601" w:rsidRDefault="00902601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</w:p>
    <w:p w14:paraId="0A4E3702" w14:textId="609E5225" w:rsidR="00A06DDE" w:rsidRPr="00A407FF" w:rsidRDefault="00CA53EB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3. Programerklæring </w:t>
      </w:r>
      <w:r w:rsidR="00E01056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og virksomhetsidé </w:t>
      </w: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for perioden </w:t>
      </w:r>
    </w:p>
    <w:p w14:paraId="185F5D06" w14:textId="77777777" w:rsidR="00C450BB" w:rsidRPr="00A407FF" w:rsidRDefault="00C450BB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</w:p>
    <w:p w14:paraId="75A106BD" w14:textId="18FB23B2" w:rsidR="00A06DDE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B</w:t>
      </w:r>
      <w:r w:rsidR="00151E5B" w:rsidRPr="00A407FF">
        <w:rPr>
          <w:rFonts w:ascii="Tahoma" w:hAnsi="Tahoma" w:cs="Tahoma"/>
          <w:color w:val="000000"/>
          <w:sz w:val="24"/>
          <w:szCs w:val="24"/>
          <w:lang w:val="nb-NO"/>
        </w:rPr>
        <w:t>orregaard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Golfklubb skal: </w:t>
      </w:r>
    </w:p>
    <w:p w14:paraId="72FBF961" w14:textId="77777777" w:rsidR="0029053D" w:rsidRPr="00A407FF" w:rsidRDefault="0029053D" w:rsidP="0029053D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Forbed</w:t>
      </w:r>
      <w:r>
        <w:rPr>
          <w:rFonts w:ascii="Tahoma" w:hAnsi="Tahoma" w:cs="Tahoma"/>
          <w:color w:val="000000"/>
          <w:sz w:val="24"/>
          <w:szCs w:val="24"/>
          <w:lang w:val="nb-NO"/>
        </w:rPr>
        <w:t>r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e klubbens trenings -og konkurransetilbud til barn, unge, og de ikke etablerte golferne </w:t>
      </w:r>
    </w:p>
    <w:p w14:paraId="3DD50120" w14:textId="77777777" w:rsidR="0029053D" w:rsidRPr="00A407FF" w:rsidRDefault="0029053D" w:rsidP="0029053D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Ha spesielt fokus på kvinne- og jentegolf </w:t>
      </w:r>
    </w:p>
    <w:p w14:paraId="4B14DEFA" w14:textId="14318E57" w:rsidR="00A06DDE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Bidra til at spillere som vil satse sportslig blir ivaretatt og utviklet best mulig i klubben og i regionen </w:t>
      </w:r>
    </w:p>
    <w:p w14:paraId="55DA1FF2" w14:textId="77777777" w:rsidR="0029053D" w:rsidRPr="0029053D" w:rsidRDefault="0029053D" w:rsidP="0029053D">
      <w:pPr>
        <w:pStyle w:val="NoSpacing"/>
        <w:rPr>
          <w:rFonts w:ascii="Tahoma" w:eastAsia="Noto Sans Symbols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>
        <w:rPr>
          <w:rFonts w:ascii="Tahoma" w:hAnsi="Tahoma" w:cs="Tahoma"/>
          <w:color w:val="000000"/>
          <w:sz w:val="24"/>
          <w:szCs w:val="24"/>
          <w:lang w:val="nb-NO"/>
        </w:rPr>
        <w:t>Øke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fokus på å utbedre og oppgradere banen (med prioritering av fairways og utslagsteder)</w:t>
      </w:r>
      <w:r>
        <w:rPr>
          <w:rFonts w:ascii="Tahoma" w:hAnsi="Tahoma" w:cs="Tahoma"/>
          <w:color w:val="000000"/>
          <w:sz w:val="24"/>
          <w:szCs w:val="24"/>
          <w:lang w:val="nb-NO"/>
        </w:rPr>
        <w:t xml:space="preserve"> og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klubbhus og anlegg </w:t>
      </w:r>
      <w:r>
        <w:rPr>
          <w:rFonts w:ascii="Tahoma" w:hAnsi="Tahoma" w:cs="Tahoma"/>
          <w:color w:val="000000"/>
          <w:sz w:val="24"/>
          <w:szCs w:val="24"/>
          <w:lang w:val="nb-NO"/>
        </w:rPr>
        <w:t>for øvrig.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7ABAF3BC" w14:textId="2E77B520" w:rsidR="00A06DDE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Fokusere på å utvikle en god organisering med tydelige rolle- og ansvarsforhold i klubben.  </w:t>
      </w:r>
    </w:p>
    <w:p w14:paraId="416C5B4D" w14:textId="77777777" w:rsidR="00902601" w:rsidRPr="00A407FF" w:rsidRDefault="00902601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6230DC79" w14:textId="7DD07CDE" w:rsidR="00902601" w:rsidRPr="00A407FF" w:rsidRDefault="00902601" w:rsidP="00902601">
      <w:pPr>
        <w:pStyle w:val="NoSpacing"/>
        <w:rPr>
          <w:rFonts w:ascii="Tahoma" w:hAnsi="Tahoma" w:cs="Tahoma"/>
          <w:b/>
          <w:bCs/>
          <w:sz w:val="24"/>
          <w:szCs w:val="24"/>
          <w:lang w:val="nb-NO"/>
        </w:rPr>
      </w:pPr>
      <w:r w:rsidRPr="00A407FF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>Virksomhetsidè</w:t>
      </w:r>
      <w:r>
        <w:rPr>
          <w:rFonts w:ascii="Tahoma" w:hAnsi="Tahoma" w:cs="Tahoma"/>
          <w:b/>
          <w:bCs/>
          <w:sz w:val="24"/>
          <w:szCs w:val="24"/>
          <w:u w:val="single"/>
          <w:lang w:val="nb-NO"/>
        </w:rPr>
        <w:t>:</w:t>
      </w:r>
    </w:p>
    <w:p w14:paraId="07870566" w14:textId="77777777" w:rsidR="00902601" w:rsidRPr="00A407FF" w:rsidRDefault="00902601" w:rsidP="00902601">
      <w:pPr>
        <w:pStyle w:val="NoSpacing"/>
        <w:rPr>
          <w:rFonts w:ascii="Tahoma" w:hAnsi="Tahoma" w:cs="Tahoma"/>
          <w:b/>
          <w:bCs/>
          <w:sz w:val="24"/>
          <w:szCs w:val="24"/>
          <w:lang w:val="nb-NO"/>
        </w:rPr>
      </w:pPr>
    </w:p>
    <w:p w14:paraId="61E6BBB2" w14:textId="77777777" w:rsidR="00902601" w:rsidRPr="00A407FF" w:rsidRDefault="00902601" w:rsidP="0090260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Borregaard Golfklubb skal: </w:t>
      </w:r>
    </w:p>
    <w:p w14:paraId="6BBB8ADB" w14:textId="77777777" w:rsidR="00902601" w:rsidRPr="00A407FF" w:rsidRDefault="00902601" w:rsidP="0090260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14CAE2AE" w14:textId="77777777" w:rsidR="00902601" w:rsidRPr="00A407FF" w:rsidRDefault="00902601" w:rsidP="0090260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Tilby medlemmer, gjestespillere og samarbeidspartnere et attraktivt golfanlegg, i kontinuerlig forbedring. </w:t>
      </w:r>
    </w:p>
    <w:p w14:paraId="4666EF13" w14:textId="77777777" w:rsidR="00902601" w:rsidRPr="00A407FF" w:rsidRDefault="00902601" w:rsidP="0090260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75EE78C7" w14:textId="77777777" w:rsidR="00902601" w:rsidRPr="00A407FF" w:rsidRDefault="00902601" w:rsidP="0090260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Tilby barn og unge et variert golftilbud tilpasset deres fysiske utvikling innenfor trygge og stimulerende miljøer. </w:t>
      </w:r>
    </w:p>
    <w:p w14:paraId="589C5211" w14:textId="77777777" w:rsidR="00902601" w:rsidRPr="00A407FF" w:rsidRDefault="00902601" w:rsidP="0090260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0005460C" w14:textId="77777777" w:rsidR="00902601" w:rsidRPr="00A407FF" w:rsidRDefault="00902601" w:rsidP="0090260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Ta vare på medlemmer og samarbeidspartnere, og legge til rette for golfaktivitet og sosialt samvær gjennom hele livet. </w:t>
      </w:r>
    </w:p>
    <w:p w14:paraId="655CF51A" w14:textId="77777777" w:rsidR="00902601" w:rsidRPr="00A407FF" w:rsidRDefault="00902601" w:rsidP="0090260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3A33CFDF" w14:textId="77777777" w:rsidR="00902601" w:rsidRPr="00A407FF" w:rsidRDefault="00902601" w:rsidP="0090260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Legge til rette for at spillere som ønsker å satse får mulighet til å utnytte sitt potensiale gjennom attraktive trenings- og konkurransetilbud. </w:t>
      </w:r>
    </w:p>
    <w:p w14:paraId="70BA7527" w14:textId="77777777" w:rsidR="00902601" w:rsidRPr="00A407FF" w:rsidRDefault="00902601" w:rsidP="0090260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3C2D3C86" w14:textId="77777777" w:rsidR="00902601" w:rsidRPr="00A407FF" w:rsidRDefault="00902601" w:rsidP="0090260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Delta på regionale og nasjonale arenaer for å utvikle klubben og golfsporten. </w:t>
      </w:r>
    </w:p>
    <w:p w14:paraId="72484C6F" w14:textId="77777777" w:rsidR="00C450BB" w:rsidRPr="00A407FF" w:rsidRDefault="00C450BB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</w:p>
    <w:p w14:paraId="7A650083" w14:textId="77777777" w:rsidR="00902601" w:rsidRDefault="00902601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</w:p>
    <w:p w14:paraId="7125681B" w14:textId="1D87B630" w:rsidR="00A06DDE" w:rsidRPr="00A407FF" w:rsidRDefault="00CA53EB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lastRenderedPageBreak/>
        <w:t>4.</w:t>
      </w:r>
      <w:r w:rsidR="006116B6"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 </w:t>
      </w: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>Visjon</w:t>
      </w:r>
      <w:r w:rsidR="00E01056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 og v</w:t>
      </w: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erdigrunnlag </w:t>
      </w:r>
    </w:p>
    <w:p w14:paraId="6191F5FC" w14:textId="77777777" w:rsidR="00C450BB" w:rsidRPr="00A407FF" w:rsidRDefault="00C450BB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</w:p>
    <w:p w14:paraId="4317DAE8" w14:textId="77777777" w:rsidR="00A06DDE" w:rsidRPr="00A407FF" w:rsidRDefault="00CA53EB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  <w:r w:rsidRPr="00A407FF">
        <w:rPr>
          <w:rFonts w:ascii="Tahoma" w:hAnsi="Tahoma" w:cs="Tahoma"/>
          <w:sz w:val="24"/>
          <w:szCs w:val="24"/>
          <w:u w:val="single"/>
          <w:lang w:val="nb-NO"/>
        </w:rPr>
        <w:t>Visjon:</w:t>
      </w:r>
      <w:r w:rsidRPr="00A407FF">
        <w:rPr>
          <w:rFonts w:ascii="Tahoma" w:hAnsi="Tahoma" w:cs="Tahoma"/>
          <w:sz w:val="24"/>
          <w:szCs w:val="24"/>
          <w:lang w:val="nb-NO"/>
        </w:rPr>
        <w:t xml:space="preserve"> </w:t>
      </w:r>
    </w:p>
    <w:p w14:paraId="0535BCF1" w14:textId="3796BA7C" w:rsidR="00A06DDE" w:rsidRPr="00A407FF" w:rsidRDefault="00CA53EB" w:rsidP="002867D6">
      <w:pPr>
        <w:pStyle w:val="NoSpacing"/>
        <w:rPr>
          <w:rFonts w:ascii="Tahoma" w:hAnsi="Tahoma" w:cs="Tahoma"/>
          <w:i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”B</w:t>
      </w:r>
      <w:r w:rsidR="00151E5B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orregaard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 Golfklubb -</w:t>
      </w:r>
      <w:r w:rsidR="00151E5B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til glede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 for alle” </w:t>
      </w:r>
    </w:p>
    <w:p w14:paraId="2C7CFD24" w14:textId="77777777" w:rsidR="00C450BB" w:rsidRPr="00A407FF" w:rsidRDefault="00C450BB" w:rsidP="002867D6">
      <w:pPr>
        <w:pStyle w:val="NoSpacing"/>
        <w:rPr>
          <w:rFonts w:ascii="Tahoma" w:hAnsi="Tahoma" w:cs="Tahoma"/>
          <w:i/>
          <w:color w:val="000000"/>
          <w:sz w:val="24"/>
          <w:szCs w:val="24"/>
          <w:lang w:val="nb-NO"/>
        </w:rPr>
      </w:pPr>
    </w:p>
    <w:p w14:paraId="799E280A" w14:textId="77777777" w:rsidR="00A06DDE" w:rsidRPr="00A407FF" w:rsidRDefault="00CA53EB" w:rsidP="002867D6">
      <w:pPr>
        <w:pStyle w:val="NoSpacing"/>
        <w:rPr>
          <w:rFonts w:ascii="Tahoma" w:hAnsi="Tahoma" w:cs="Tahoma"/>
          <w:b/>
          <w:bCs/>
          <w:sz w:val="24"/>
          <w:szCs w:val="24"/>
          <w:lang w:val="nb-NO"/>
        </w:rPr>
      </w:pPr>
      <w:r w:rsidRPr="00A407FF">
        <w:rPr>
          <w:rFonts w:ascii="Tahoma" w:hAnsi="Tahoma" w:cs="Tahoma"/>
          <w:b/>
          <w:bCs/>
          <w:sz w:val="24"/>
          <w:szCs w:val="24"/>
          <w:u w:val="single"/>
          <w:lang w:val="nb-NO"/>
        </w:rPr>
        <w:t>Organisasjonsverdier:</w:t>
      </w:r>
      <w:r w:rsidRPr="00A407FF">
        <w:rPr>
          <w:rFonts w:ascii="Tahoma" w:hAnsi="Tahoma" w:cs="Tahoma"/>
          <w:b/>
          <w:bCs/>
          <w:sz w:val="24"/>
          <w:szCs w:val="24"/>
          <w:lang w:val="nb-NO"/>
        </w:rPr>
        <w:t xml:space="preserve"> </w:t>
      </w:r>
    </w:p>
    <w:p w14:paraId="651E1959" w14:textId="77777777" w:rsidR="0029053D" w:rsidRDefault="0029053D" w:rsidP="002867D6">
      <w:pPr>
        <w:pStyle w:val="NoSpacing"/>
        <w:rPr>
          <w:rFonts w:ascii="Tahoma" w:hAnsi="Tahoma" w:cs="Tahoma"/>
          <w:i/>
          <w:iCs/>
          <w:color w:val="000000"/>
          <w:sz w:val="24"/>
          <w:szCs w:val="24"/>
          <w:lang w:val="nb-NO"/>
        </w:rPr>
      </w:pPr>
      <w:r w:rsidRPr="0029053D">
        <w:rPr>
          <w:rFonts w:ascii="Tahoma" w:hAnsi="Tahoma" w:cs="Tahoma"/>
          <w:i/>
          <w:iCs/>
          <w:color w:val="000000"/>
          <w:sz w:val="24"/>
          <w:szCs w:val="24"/>
          <w:u w:val="single"/>
          <w:lang w:val="nb-NO"/>
        </w:rPr>
        <w:t>Moro</w:t>
      </w:r>
      <w:r>
        <w:rPr>
          <w:rFonts w:ascii="Tahoma" w:hAnsi="Tahoma" w:cs="Tahoma"/>
          <w:i/>
          <w:iCs/>
          <w:color w:val="000000"/>
          <w:sz w:val="24"/>
          <w:szCs w:val="24"/>
          <w:lang w:val="nb-NO"/>
        </w:rPr>
        <w:t xml:space="preserve"> </w:t>
      </w:r>
    </w:p>
    <w:p w14:paraId="6007BC00" w14:textId="04AE009F" w:rsidR="00A06DDE" w:rsidRPr="0029053D" w:rsidRDefault="0029053D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>
        <w:rPr>
          <w:rFonts w:ascii="Tahoma" w:hAnsi="Tahoma" w:cs="Tahoma"/>
          <w:i/>
          <w:iCs/>
          <w:color w:val="000000"/>
          <w:sz w:val="24"/>
          <w:szCs w:val="24"/>
          <w:lang w:val="nb-NO"/>
        </w:rPr>
        <w:t xml:space="preserve">– </w:t>
      </w:r>
      <w:r w:rsidRPr="0029053D">
        <w:rPr>
          <w:rFonts w:ascii="Tahoma" w:hAnsi="Tahoma" w:cs="Tahoma"/>
          <w:color w:val="000000"/>
          <w:sz w:val="24"/>
          <w:szCs w:val="24"/>
          <w:lang w:val="nb-NO"/>
        </w:rPr>
        <w:t xml:space="preserve">det skal </w:t>
      </w:r>
      <w:r w:rsidR="00B34170">
        <w:rPr>
          <w:rFonts w:ascii="Tahoma" w:hAnsi="Tahoma" w:cs="Tahoma"/>
          <w:color w:val="000000"/>
          <w:sz w:val="24"/>
          <w:szCs w:val="24"/>
          <w:lang w:val="nb-NO"/>
        </w:rPr>
        <w:t>oppleves</w:t>
      </w:r>
      <w:r w:rsidRPr="0029053D">
        <w:rPr>
          <w:rFonts w:ascii="Tahoma" w:hAnsi="Tahoma" w:cs="Tahoma"/>
          <w:color w:val="000000"/>
          <w:sz w:val="24"/>
          <w:szCs w:val="24"/>
          <w:lang w:val="nb-NO"/>
        </w:rPr>
        <w:t xml:space="preserve"> moro å være en del av klubben. </w:t>
      </w:r>
    </w:p>
    <w:p w14:paraId="1F87A436" w14:textId="77777777" w:rsidR="0029053D" w:rsidRDefault="0029053D" w:rsidP="002867D6">
      <w:pPr>
        <w:pStyle w:val="NoSpacing"/>
        <w:rPr>
          <w:rFonts w:ascii="Tahoma" w:hAnsi="Tahoma" w:cs="Tahoma"/>
          <w:i/>
          <w:iCs/>
          <w:color w:val="000000"/>
          <w:sz w:val="24"/>
          <w:szCs w:val="24"/>
          <w:lang w:val="nb-NO"/>
        </w:rPr>
      </w:pPr>
      <w:r w:rsidRPr="0029053D">
        <w:rPr>
          <w:rFonts w:ascii="Tahoma" w:hAnsi="Tahoma" w:cs="Tahoma"/>
          <w:i/>
          <w:iCs/>
          <w:color w:val="000000"/>
          <w:sz w:val="24"/>
          <w:szCs w:val="24"/>
          <w:u w:val="single"/>
          <w:lang w:val="nb-NO"/>
        </w:rPr>
        <w:t>Positivitet</w:t>
      </w:r>
      <w:r>
        <w:rPr>
          <w:rFonts w:ascii="Tahoma" w:hAnsi="Tahoma" w:cs="Tahoma"/>
          <w:i/>
          <w:iCs/>
          <w:color w:val="000000"/>
          <w:sz w:val="24"/>
          <w:szCs w:val="24"/>
          <w:lang w:val="nb-NO"/>
        </w:rPr>
        <w:t xml:space="preserve"> </w:t>
      </w:r>
    </w:p>
    <w:p w14:paraId="2BAF1CA0" w14:textId="202F214F" w:rsidR="0029053D" w:rsidRPr="0029053D" w:rsidRDefault="0029053D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>
        <w:rPr>
          <w:rFonts w:ascii="Tahoma" w:hAnsi="Tahoma" w:cs="Tahoma"/>
          <w:i/>
          <w:iCs/>
          <w:color w:val="000000"/>
          <w:sz w:val="24"/>
          <w:szCs w:val="24"/>
          <w:lang w:val="nb-NO"/>
        </w:rPr>
        <w:t xml:space="preserve">– </w:t>
      </w:r>
      <w:r w:rsidRPr="0029053D">
        <w:rPr>
          <w:rFonts w:ascii="Tahoma" w:hAnsi="Tahoma" w:cs="Tahoma"/>
          <w:color w:val="000000"/>
          <w:sz w:val="24"/>
          <w:szCs w:val="24"/>
          <w:lang w:val="nb-NO"/>
        </w:rPr>
        <w:t xml:space="preserve">mye blir </w:t>
      </w:r>
      <w:r w:rsidR="00B34170">
        <w:rPr>
          <w:rFonts w:ascii="Tahoma" w:hAnsi="Tahoma" w:cs="Tahoma"/>
          <w:color w:val="000000"/>
          <w:sz w:val="24"/>
          <w:szCs w:val="24"/>
          <w:lang w:val="nb-NO"/>
        </w:rPr>
        <w:t>mer moro</w:t>
      </w:r>
      <w:r w:rsidRPr="0029053D">
        <w:rPr>
          <w:rFonts w:ascii="Tahoma" w:hAnsi="Tahoma" w:cs="Tahoma"/>
          <w:color w:val="000000"/>
          <w:sz w:val="24"/>
          <w:szCs w:val="24"/>
          <w:lang w:val="nb-NO"/>
        </w:rPr>
        <w:t xml:space="preserve"> om hver og en tilstreber å se det positive og eller gjøre det beste ut av det meste.</w:t>
      </w:r>
    </w:p>
    <w:p w14:paraId="6DACAB39" w14:textId="77777777" w:rsidR="00B34170" w:rsidRDefault="0029053D" w:rsidP="002867D6">
      <w:pPr>
        <w:pStyle w:val="NoSpacing"/>
        <w:rPr>
          <w:rFonts w:ascii="Tahoma" w:hAnsi="Tahoma" w:cs="Tahoma"/>
          <w:i/>
          <w:iCs/>
          <w:color w:val="000000"/>
          <w:sz w:val="24"/>
          <w:szCs w:val="24"/>
          <w:lang w:val="nb-NO"/>
        </w:rPr>
      </w:pPr>
      <w:r w:rsidRPr="0029053D">
        <w:rPr>
          <w:rFonts w:ascii="Tahoma" w:hAnsi="Tahoma" w:cs="Tahoma"/>
          <w:i/>
          <w:iCs/>
          <w:color w:val="000000"/>
          <w:sz w:val="24"/>
          <w:szCs w:val="24"/>
          <w:u w:val="single"/>
          <w:lang w:val="nb-NO"/>
        </w:rPr>
        <w:t>Samarbeid</w:t>
      </w:r>
      <w:r>
        <w:rPr>
          <w:rFonts w:ascii="Tahoma" w:hAnsi="Tahoma" w:cs="Tahoma"/>
          <w:i/>
          <w:iCs/>
          <w:color w:val="000000"/>
          <w:sz w:val="24"/>
          <w:szCs w:val="24"/>
          <w:lang w:val="nb-NO"/>
        </w:rPr>
        <w:t xml:space="preserve"> </w:t>
      </w:r>
    </w:p>
    <w:p w14:paraId="03B816A3" w14:textId="184A18F8" w:rsidR="0029053D" w:rsidRPr="0029053D" w:rsidRDefault="0029053D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>
        <w:rPr>
          <w:rFonts w:ascii="Tahoma" w:hAnsi="Tahoma" w:cs="Tahoma"/>
          <w:i/>
          <w:iCs/>
          <w:color w:val="000000"/>
          <w:sz w:val="24"/>
          <w:szCs w:val="24"/>
          <w:lang w:val="nb-NO"/>
        </w:rPr>
        <w:t xml:space="preserve">– </w:t>
      </w:r>
      <w:r w:rsidRPr="0029053D">
        <w:rPr>
          <w:rFonts w:ascii="Tahoma" w:hAnsi="Tahoma" w:cs="Tahoma"/>
          <w:color w:val="000000"/>
          <w:sz w:val="24"/>
          <w:szCs w:val="24"/>
          <w:lang w:val="nb-NO"/>
        </w:rPr>
        <w:t>enhver som er medlem eller som besøker klubben skal oppleve en klubb som samarbeider på tvers av grupper, komiteer, ansatte og medlemmer.</w:t>
      </w:r>
    </w:p>
    <w:p w14:paraId="64A206B0" w14:textId="77777777" w:rsidR="00C450BB" w:rsidRPr="00A407FF" w:rsidRDefault="00C450B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7630D999" w14:textId="3CB0B587" w:rsidR="00A06DDE" w:rsidRPr="00A407FF" w:rsidRDefault="00A06DDE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3EDA50E5" w14:textId="58C1A52B" w:rsidR="00C450BB" w:rsidRPr="00A407FF" w:rsidRDefault="00CA53EB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5. Hovedmål </w:t>
      </w:r>
    </w:p>
    <w:p w14:paraId="17EA5A82" w14:textId="77777777" w:rsidR="00C450BB" w:rsidRPr="00A407FF" w:rsidRDefault="00C450BB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</w:p>
    <w:p w14:paraId="0DBC4460" w14:textId="109CE0AA" w:rsidR="00A06DDE" w:rsidRPr="00E01056" w:rsidRDefault="00E01056" w:rsidP="002867D6">
      <w:pPr>
        <w:pStyle w:val="NoSpacing"/>
        <w:rPr>
          <w:rFonts w:ascii="Tahoma" w:hAnsi="Tahoma" w:cs="Tahoma"/>
          <w:iCs/>
          <w:color w:val="000000"/>
          <w:sz w:val="24"/>
          <w:szCs w:val="24"/>
          <w:lang w:val="nb-NO"/>
        </w:rPr>
      </w:pPr>
      <w:r>
        <w:rPr>
          <w:rFonts w:ascii="Tahoma" w:hAnsi="Tahoma" w:cs="Tahoma"/>
          <w:iCs/>
          <w:color w:val="000000"/>
          <w:sz w:val="24"/>
          <w:szCs w:val="24"/>
          <w:lang w:val="nb-NO"/>
        </w:rPr>
        <w:t>Tiltrekke oss medlemmer og gjester</w:t>
      </w:r>
      <w:r w:rsidR="00CA53EB" w:rsidRPr="00E01056">
        <w:rPr>
          <w:rFonts w:ascii="Tahoma" w:hAnsi="Tahoma" w:cs="Tahoma"/>
          <w:iCs/>
          <w:color w:val="000000"/>
          <w:sz w:val="24"/>
          <w:szCs w:val="24"/>
          <w:lang w:val="nb-NO"/>
        </w:rPr>
        <w:t xml:space="preserve"> i en attraktiv klubb</w:t>
      </w:r>
      <w:r w:rsidRPr="00E01056">
        <w:rPr>
          <w:rFonts w:ascii="Tahoma" w:hAnsi="Tahoma" w:cs="Tahoma"/>
          <w:iCs/>
          <w:color w:val="000000"/>
          <w:sz w:val="24"/>
          <w:szCs w:val="24"/>
          <w:lang w:val="nb-NO"/>
        </w:rPr>
        <w:t>.</w:t>
      </w:r>
      <w:r w:rsidR="00CA53EB" w:rsidRPr="00E01056">
        <w:rPr>
          <w:rFonts w:ascii="Tahoma" w:hAnsi="Tahoma" w:cs="Tahoma"/>
          <w:iCs/>
          <w:color w:val="000000"/>
          <w:sz w:val="24"/>
          <w:szCs w:val="24"/>
          <w:lang w:val="nb-NO"/>
        </w:rPr>
        <w:t xml:space="preserve"> </w:t>
      </w:r>
    </w:p>
    <w:p w14:paraId="31B701AE" w14:textId="77777777" w:rsidR="00C450BB" w:rsidRPr="00A407FF" w:rsidRDefault="00C450BB" w:rsidP="002867D6">
      <w:pPr>
        <w:pStyle w:val="NoSpacing"/>
        <w:rPr>
          <w:rFonts w:ascii="Tahoma" w:hAnsi="Tahoma" w:cs="Tahoma"/>
          <w:i/>
          <w:color w:val="000000"/>
          <w:sz w:val="24"/>
          <w:szCs w:val="24"/>
          <w:lang w:val="nb-NO"/>
        </w:rPr>
      </w:pPr>
    </w:p>
    <w:p w14:paraId="78135C3F" w14:textId="77777777" w:rsidR="00902601" w:rsidRDefault="00902601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</w:p>
    <w:p w14:paraId="0A97DB37" w14:textId="0FD1A0D2" w:rsidR="00A06DDE" w:rsidRPr="00A407FF" w:rsidRDefault="00CA53EB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>6. Hovedaktiviteter for B</w:t>
      </w:r>
      <w:r w:rsidR="00151E5B"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>orregaard</w:t>
      </w: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 Golfklubb </w:t>
      </w:r>
    </w:p>
    <w:p w14:paraId="3AB48C75" w14:textId="77777777" w:rsidR="006116B6" w:rsidRPr="00A407FF" w:rsidRDefault="006116B6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</w:p>
    <w:p w14:paraId="7EC17344" w14:textId="20948001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Golfens hovedaktiviteter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(kalt «Kjerneprosesser» i NGF 2016-2019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) er det som oppfyller formålet ved en golfklubb: </w:t>
      </w:r>
    </w:p>
    <w:p w14:paraId="7BFF63BA" w14:textId="77777777" w:rsidR="00C450BB" w:rsidRPr="00A407FF" w:rsidRDefault="00C450B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5E6FF0F0" w14:textId="5E9A0D42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1. </w:t>
      </w:r>
      <w:r w:rsidR="00E01056" w:rsidRPr="00E01056">
        <w:rPr>
          <w:rFonts w:ascii="Tahoma" w:hAnsi="Tahoma" w:cs="Tahoma"/>
          <w:color w:val="000000"/>
          <w:sz w:val="24"/>
          <w:szCs w:val="24"/>
          <w:u w:val="single"/>
          <w:lang w:val="nb-NO"/>
        </w:rPr>
        <w:t>R</w:t>
      </w:r>
      <w:r w:rsidRPr="00A407FF">
        <w:rPr>
          <w:rFonts w:ascii="Tahoma" w:hAnsi="Tahoma" w:cs="Tahoma"/>
          <w:color w:val="000000"/>
          <w:sz w:val="24"/>
          <w:szCs w:val="24"/>
          <w:u w:val="single"/>
          <w:lang w:val="nb-NO"/>
        </w:rPr>
        <w:t xml:space="preserve">ekruttere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nye spillere/medlemmer (Hcp 54) </w:t>
      </w:r>
    </w:p>
    <w:p w14:paraId="077AFD22" w14:textId="7BCA1AA2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2. </w:t>
      </w:r>
      <w:r w:rsidR="00E01056">
        <w:rPr>
          <w:rFonts w:ascii="Tahoma" w:hAnsi="Tahoma" w:cs="Tahoma"/>
          <w:color w:val="000000"/>
          <w:sz w:val="24"/>
          <w:szCs w:val="24"/>
          <w:lang w:val="nb-NO"/>
        </w:rPr>
        <w:t>Ivareta spillere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(Hcp 54-27) </w:t>
      </w:r>
    </w:p>
    <w:p w14:paraId="144DC1F1" w14:textId="535C7CDC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3.</w:t>
      </w:r>
      <w:r w:rsidR="00E01056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E01056" w:rsidRPr="00E01056">
        <w:rPr>
          <w:rFonts w:ascii="Tahoma" w:hAnsi="Tahoma" w:cs="Tahoma"/>
          <w:color w:val="000000"/>
          <w:sz w:val="24"/>
          <w:szCs w:val="24"/>
          <w:u w:val="single"/>
          <w:lang w:val="nb-NO"/>
        </w:rPr>
        <w:t>U</w:t>
      </w:r>
      <w:r w:rsidRPr="00A407FF">
        <w:rPr>
          <w:rFonts w:ascii="Tahoma" w:hAnsi="Tahoma" w:cs="Tahoma"/>
          <w:color w:val="000000"/>
          <w:sz w:val="24"/>
          <w:szCs w:val="24"/>
          <w:u w:val="single"/>
          <w:lang w:val="nb-NO"/>
        </w:rPr>
        <w:t xml:space="preserve">tvikle </w:t>
      </w:r>
      <w:r w:rsidR="00E01056">
        <w:rPr>
          <w:rFonts w:ascii="Tahoma" w:hAnsi="Tahoma" w:cs="Tahoma"/>
          <w:color w:val="000000"/>
          <w:sz w:val="24"/>
          <w:szCs w:val="24"/>
          <w:lang w:val="nb-NO"/>
        </w:rPr>
        <w:t>spillere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videre etter </w:t>
      </w:r>
      <w:r w:rsidR="00E01056">
        <w:rPr>
          <w:rFonts w:ascii="Tahoma" w:hAnsi="Tahoma" w:cs="Tahoma"/>
          <w:color w:val="000000"/>
          <w:sz w:val="24"/>
          <w:szCs w:val="24"/>
          <w:lang w:val="nb-NO"/>
        </w:rPr>
        <w:t>deres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eget ønske (Hcp 26-5) </w:t>
      </w:r>
    </w:p>
    <w:p w14:paraId="0616040F" w14:textId="33782112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4. </w:t>
      </w:r>
      <w:r w:rsidR="00E01056" w:rsidRPr="00E01056">
        <w:rPr>
          <w:rFonts w:ascii="Tahoma" w:hAnsi="Tahoma" w:cs="Tahoma"/>
          <w:color w:val="000000"/>
          <w:sz w:val="24"/>
          <w:szCs w:val="24"/>
          <w:u w:val="single"/>
          <w:lang w:val="nb-NO"/>
        </w:rPr>
        <w:t>Bidra</w:t>
      </w:r>
      <w:r w:rsidR="00E01056">
        <w:rPr>
          <w:rFonts w:ascii="Tahoma" w:hAnsi="Tahoma" w:cs="Tahoma"/>
          <w:color w:val="000000"/>
          <w:sz w:val="24"/>
          <w:szCs w:val="24"/>
          <w:lang w:val="nb-NO"/>
        </w:rPr>
        <w:t xml:space="preserve"> til at spillere opplever prestasjon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(Hcp &lt; 4) </w:t>
      </w:r>
    </w:p>
    <w:p w14:paraId="4D5D6B66" w14:textId="77777777" w:rsidR="00C450BB" w:rsidRPr="00A407FF" w:rsidRDefault="00C450B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15A66E32" w14:textId="13EE0F4F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Det skal årlig utvikles delmål og handlingsplaner for de forskjellige hovedaktivitetene.</w:t>
      </w:r>
    </w:p>
    <w:p w14:paraId="2CDE373A" w14:textId="4569415E" w:rsidR="00A06DDE" w:rsidRPr="00A407FF" w:rsidRDefault="00A06DDE" w:rsidP="002867D6">
      <w:pPr>
        <w:pStyle w:val="NoSpacing"/>
        <w:rPr>
          <w:rFonts w:ascii="Tahoma" w:eastAsia="Cambria" w:hAnsi="Tahoma" w:cs="Tahoma"/>
          <w:color w:val="000000"/>
          <w:sz w:val="24"/>
          <w:szCs w:val="24"/>
          <w:lang w:val="nb-NO"/>
        </w:rPr>
      </w:pPr>
    </w:p>
    <w:p w14:paraId="7BA9BDDB" w14:textId="77777777" w:rsidR="00902601" w:rsidRDefault="00902601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</w:p>
    <w:p w14:paraId="63F97559" w14:textId="19C6D36D" w:rsidR="00A06DDE" w:rsidRPr="00A407FF" w:rsidRDefault="00CA53EB" w:rsidP="002867D6">
      <w:pPr>
        <w:pStyle w:val="NoSpacing"/>
        <w:rPr>
          <w:rFonts w:ascii="Tahoma" w:hAnsi="Tahoma" w:cs="Tahoma"/>
          <w:b/>
          <w:bCs/>
          <w:sz w:val="28"/>
          <w:szCs w:val="28"/>
          <w:u w:val="single"/>
          <w:lang w:val="nb-NO"/>
        </w:rPr>
      </w:pP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>7. Delmål for B</w:t>
      </w:r>
      <w:r w:rsidR="00151E5B"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>orregaard</w:t>
      </w: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 xml:space="preserve"> Golfklubb 20</w:t>
      </w:r>
      <w:r w:rsidR="00625026"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>21</w:t>
      </w:r>
      <w:r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>-20</w:t>
      </w:r>
      <w:r w:rsidR="00625026"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>2</w:t>
      </w:r>
      <w:r w:rsidR="006116B6" w:rsidRPr="00A407FF">
        <w:rPr>
          <w:rFonts w:ascii="Tahoma" w:hAnsi="Tahoma" w:cs="Tahoma"/>
          <w:b/>
          <w:bCs/>
          <w:sz w:val="28"/>
          <w:szCs w:val="28"/>
          <w:u w:val="single"/>
          <w:lang w:val="nb-NO"/>
        </w:rPr>
        <w:t>4</w:t>
      </w:r>
    </w:p>
    <w:p w14:paraId="283EAA43" w14:textId="77777777" w:rsidR="00C450BB" w:rsidRPr="00A407FF" w:rsidRDefault="00C450BB" w:rsidP="002867D6">
      <w:pPr>
        <w:pStyle w:val="NoSpacing"/>
        <w:rPr>
          <w:rFonts w:ascii="Tahoma" w:hAnsi="Tahoma" w:cs="Tahoma"/>
          <w:sz w:val="24"/>
          <w:szCs w:val="24"/>
          <w:lang w:val="nb-NO"/>
        </w:rPr>
      </w:pPr>
    </w:p>
    <w:p w14:paraId="4FBC52E3" w14:textId="390BBE9C" w:rsidR="00902601" w:rsidRPr="000C09FD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Delmålene er et steg på veien for å nå hovedmålet. Delmålene er relatert til hovedaktivitetene (Rekruttere, Ivareta, Utvikle og Prestere), klubb og bane/anlegg. </w:t>
      </w:r>
    </w:p>
    <w:p w14:paraId="407F7542" w14:textId="77777777" w:rsidR="00902601" w:rsidRDefault="00902601" w:rsidP="002867D6">
      <w:pPr>
        <w:pStyle w:val="NoSpacing"/>
        <w:rPr>
          <w:rFonts w:ascii="Tahoma" w:hAnsi="Tahoma" w:cs="Tahoma"/>
          <w:b/>
          <w:sz w:val="24"/>
          <w:szCs w:val="24"/>
          <w:u w:val="single"/>
          <w:lang w:val="nb-NO"/>
        </w:rPr>
      </w:pPr>
    </w:p>
    <w:p w14:paraId="4FA94BFA" w14:textId="06C4A1CA" w:rsidR="00A06DDE" w:rsidRPr="00A407FF" w:rsidRDefault="00CA53EB" w:rsidP="002867D6">
      <w:pPr>
        <w:pStyle w:val="NoSpacing"/>
        <w:rPr>
          <w:rFonts w:ascii="Tahoma" w:hAnsi="Tahoma" w:cs="Tahoma"/>
          <w:b/>
          <w:sz w:val="24"/>
          <w:szCs w:val="24"/>
          <w:lang w:val="nb-NO"/>
        </w:rPr>
      </w:pPr>
      <w:r w:rsidRPr="00A407FF">
        <w:rPr>
          <w:rFonts w:ascii="Tahoma" w:hAnsi="Tahoma" w:cs="Tahoma"/>
          <w:b/>
          <w:sz w:val="24"/>
          <w:szCs w:val="24"/>
          <w:u w:val="single"/>
          <w:lang w:val="nb-NO"/>
        </w:rPr>
        <w:t>Rekruttering</w:t>
      </w:r>
      <w:r w:rsidRPr="00A407FF">
        <w:rPr>
          <w:rFonts w:ascii="Tahoma" w:hAnsi="Tahoma" w:cs="Tahoma"/>
          <w:b/>
          <w:sz w:val="24"/>
          <w:szCs w:val="24"/>
          <w:lang w:val="nb-NO"/>
        </w:rPr>
        <w:t xml:space="preserve"> </w:t>
      </w:r>
    </w:p>
    <w:p w14:paraId="6F00479E" w14:textId="77777777" w:rsidR="00BE1FA5" w:rsidRPr="00A407FF" w:rsidRDefault="00BE1FA5" w:rsidP="002867D6">
      <w:pPr>
        <w:pStyle w:val="NoSpacing"/>
        <w:rPr>
          <w:rFonts w:ascii="Tahoma" w:hAnsi="Tahoma" w:cs="Tahoma"/>
          <w:b/>
          <w:sz w:val="24"/>
          <w:szCs w:val="24"/>
          <w:lang w:val="nb-NO"/>
        </w:rPr>
      </w:pPr>
    </w:p>
    <w:p w14:paraId="2CD4A457" w14:textId="75B39CDA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Årlig uteksaminere minimum </w:t>
      </w:r>
      <w:r w:rsidR="006F772F">
        <w:rPr>
          <w:rFonts w:ascii="Tahoma" w:hAnsi="Tahoma" w:cs="Tahoma"/>
          <w:color w:val="000000"/>
          <w:sz w:val="24"/>
          <w:szCs w:val="24"/>
          <w:lang w:val="nb-NO"/>
        </w:rPr>
        <w:t>70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nye spillere for Veien til Golf, hvorav min</w:t>
      </w:r>
      <w:r w:rsidR="0060452D">
        <w:rPr>
          <w:rFonts w:ascii="Tahoma" w:hAnsi="Tahoma" w:cs="Tahoma"/>
          <w:color w:val="000000"/>
          <w:sz w:val="24"/>
          <w:szCs w:val="24"/>
          <w:lang w:val="nb-NO"/>
        </w:rPr>
        <w:t>imum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60452D">
        <w:rPr>
          <w:rFonts w:ascii="Tahoma" w:hAnsi="Tahoma" w:cs="Tahoma"/>
          <w:color w:val="000000"/>
          <w:sz w:val="24"/>
          <w:szCs w:val="24"/>
          <w:lang w:val="nb-NO"/>
        </w:rPr>
        <w:t>4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er juniorer og min</w:t>
      </w:r>
      <w:r w:rsidR="0060452D">
        <w:rPr>
          <w:rFonts w:ascii="Tahoma" w:hAnsi="Tahoma" w:cs="Tahoma"/>
          <w:color w:val="000000"/>
          <w:sz w:val="24"/>
          <w:szCs w:val="24"/>
          <w:lang w:val="nb-NO"/>
        </w:rPr>
        <w:t>imum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60452D">
        <w:rPr>
          <w:rFonts w:ascii="Tahoma" w:hAnsi="Tahoma" w:cs="Tahoma"/>
          <w:color w:val="000000"/>
          <w:sz w:val="24"/>
          <w:szCs w:val="24"/>
          <w:lang w:val="nb-NO"/>
        </w:rPr>
        <w:t xml:space="preserve">hver </w:t>
      </w:r>
      <w:r w:rsidR="00546A1A">
        <w:rPr>
          <w:rFonts w:ascii="Tahoma" w:hAnsi="Tahoma" w:cs="Tahoma"/>
          <w:color w:val="000000"/>
          <w:sz w:val="24"/>
          <w:szCs w:val="24"/>
          <w:lang w:val="nb-NO"/>
        </w:rPr>
        <w:t>fjerde</w:t>
      </w:r>
      <w:r w:rsidR="004B31B9">
        <w:rPr>
          <w:rFonts w:ascii="Tahoma" w:hAnsi="Tahoma" w:cs="Tahoma"/>
          <w:color w:val="000000"/>
          <w:sz w:val="24"/>
          <w:szCs w:val="24"/>
          <w:lang w:val="nb-NO"/>
        </w:rPr>
        <w:t xml:space="preserve"> er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kvinner/jenter. </w:t>
      </w:r>
    </w:p>
    <w:p w14:paraId="74B1745F" w14:textId="5A727CB3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Minst 75% av de uteksaminerte blir medlem i B</w:t>
      </w:r>
      <w:r w:rsidR="00151E5B" w:rsidRPr="00A407FF">
        <w:rPr>
          <w:rFonts w:ascii="Tahoma" w:hAnsi="Tahoma" w:cs="Tahoma"/>
          <w:color w:val="000000"/>
          <w:sz w:val="24"/>
          <w:szCs w:val="24"/>
          <w:lang w:val="nb-NO"/>
        </w:rPr>
        <w:t>orregaard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Golfklubb  </w:t>
      </w:r>
    </w:p>
    <w:p w14:paraId="56CA4763" w14:textId="2BF9454F" w:rsidR="00A06DDE" w:rsidRPr="00A407FF" w:rsidRDefault="00CA53EB" w:rsidP="00DC3F51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Minimum </w:t>
      </w:r>
      <w:r w:rsidR="00DC3F51">
        <w:rPr>
          <w:rFonts w:ascii="Tahoma" w:hAnsi="Tahoma" w:cs="Tahoma"/>
          <w:color w:val="000000"/>
          <w:sz w:val="24"/>
          <w:szCs w:val="24"/>
          <w:lang w:val="nb-NO"/>
        </w:rPr>
        <w:t xml:space="preserve">70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personer skal årlig være innom golfklubben på </w:t>
      </w:r>
      <w:r w:rsidR="005B26C8">
        <w:rPr>
          <w:rFonts w:ascii="Tahoma" w:hAnsi="Tahoma" w:cs="Tahoma"/>
          <w:color w:val="000000"/>
          <w:sz w:val="24"/>
          <w:szCs w:val="24"/>
          <w:lang w:val="nb-NO"/>
        </w:rPr>
        <w:t>åpne dager</w:t>
      </w:r>
      <w:r w:rsidR="00DC3F51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</w:p>
    <w:p w14:paraId="4E0882CB" w14:textId="77777777" w:rsidR="00C450BB" w:rsidRPr="00A407FF" w:rsidRDefault="00C450B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292189F1" w14:textId="77777777" w:rsidR="00A06DDE" w:rsidRPr="00A407FF" w:rsidRDefault="00CA53EB" w:rsidP="002867D6">
      <w:pPr>
        <w:pStyle w:val="NoSpacing"/>
        <w:rPr>
          <w:rFonts w:ascii="Tahoma" w:hAnsi="Tahoma" w:cs="Tahoma"/>
          <w:b/>
          <w:bCs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/>
          <w:bCs/>
          <w:color w:val="000000"/>
          <w:sz w:val="24"/>
          <w:szCs w:val="24"/>
          <w:lang w:val="nb-NO"/>
        </w:rPr>
        <w:t>Viktigste tiltak</w:t>
      </w:r>
      <w:r w:rsidRPr="00B5477C">
        <w:rPr>
          <w:rFonts w:ascii="Tahoma" w:hAnsi="Tahoma" w:cs="Tahoma"/>
          <w:b/>
          <w:bCs/>
          <w:color w:val="000000"/>
          <w:sz w:val="24"/>
          <w:szCs w:val="24"/>
          <w:lang w:val="nb-NO"/>
        </w:rPr>
        <w:t>:</w:t>
      </w:r>
      <w:r w:rsidRPr="00A407FF">
        <w:rPr>
          <w:rFonts w:ascii="Tahoma" w:hAnsi="Tahoma" w:cs="Tahoma"/>
          <w:b/>
          <w:bCs/>
          <w:color w:val="000000"/>
          <w:sz w:val="24"/>
          <w:szCs w:val="24"/>
          <w:lang w:val="nb-NO"/>
        </w:rPr>
        <w:t xml:space="preserve"> </w:t>
      </w:r>
    </w:p>
    <w:p w14:paraId="06B5A863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Ordinære VTG-kurs fra april-september </w:t>
      </w:r>
    </w:p>
    <w:p w14:paraId="78BC636A" w14:textId="7C6C99BB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- Egne VTG-kurs for juniorer (juniortrening)</w:t>
      </w:r>
      <w:r w:rsidR="00F238C6">
        <w:rPr>
          <w:rFonts w:ascii="Tahoma" w:hAnsi="Tahoma" w:cs="Tahoma"/>
          <w:color w:val="000000"/>
          <w:sz w:val="24"/>
          <w:szCs w:val="24"/>
          <w:lang w:val="nb-NO"/>
        </w:rPr>
        <w:t>/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Sommerskoler for barn (med VTG-godkjenning) </w:t>
      </w:r>
    </w:p>
    <w:p w14:paraId="7AB77DEF" w14:textId="52742C28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</w:t>
      </w:r>
      <w:r w:rsidR="000B0F27">
        <w:rPr>
          <w:rFonts w:ascii="Tahoma" w:hAnsi="Tahoma" w:cs="Tahoma"/>
          <w:color w:val="000000"/>
          <w:sz w:val="24"/>
          <w:szCs w:val="24"/>
          <w:lang w:val="nb-NO"/>
        </w:rPr>
        <w:t xml:space="preserve">Tilpassede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kurs</w:t>
      </w:r>
      <w:r w:rsidR="0068388A">
        <w:rPr>
          <w:rFonts w:ascii="Tahoma" w:hAnsi="Tahoma" w:cs="Tahoma"/>
          <w:color w:val="000000"/>
          <w:sz w:val="24"/>
          <w:szCs w:val="24"/>
          <w:lang w:val="nb-NO"/>
        </w:rPr>
        <w:t>/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kurspakker</w:t>
      </w:r>
      <w:r w:rsidR="00502B2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79B42621" w14:textId="77777777" w:rsidR="009F6019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Utdanne og lære opp engasjerte og motiverte trenere/instruktører </w:t>
      </w:r>
    </w:p>
    <w:p w14:paraId="6C672126" w14:textId="3D18B1BE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lastRenderedPageBreak/>
        <w:t>- «Prøve golf»-arrangement</w:t>
      </w:r>
      <w:r w:rsidR="00E926B9">
        <w:rPr>
          <w:rFonts w:ascii="Tahoma" w:hAnsi="Tahoma" w:cs="Tahoma"/>
          <w:color w:val="000000"/>
          <w:sz w:val="24"/>
          <w:szCs w:val="24"/>
          <w:lang w:val="nb-NO"/>
        </w:rPr>
        <w:t xml:space="preserve"> og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«Åpen dag» </w:t>
      </w:r>
    </w:p>
    <w:p w14:paraId="4B6F9B3A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Tilrettelegge banen bedre for nybegynnere, juniorer og kvinner </w:t>
      </w:r>
    </w:p>
    <w:p w14:paraId="13A2D39E" w14:textId="71EEA190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Aktivt kommunisere om kurs og aktiviteter gjennom ulike kanaler til ulike grupper </w:t>
      </w:r>
    </w:p>
    <w:p w14:paraId="689D1C2D" w14:textId="39A8B22C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- Samarbeide regionalt med de andre klubbene om kvinne/juniorgolf, og</w:t>
      </w:r>
      <w:r w:rsidR="00CA2A36">
        <w:rPr>
          <w:rFonts w:ascii="Tahoma" w:hAnsi="Tahoma" w:cs="Tahoma"/>
          <w:color w:val="000000"/>
          <w:sz w:val="24"/>
          <w:szCs w:val="24"/>
          <w:lang w:val="nb-NO"/>
        </w:rPr>
        <w:t xml:space="preserve"> utvikle </w:t>
      </w:r>
      <w:r w:rsidR="00F52B15">
        <w:rPr>
          <w:rFonts w:ascii="Tahoma" w:hAnsi="Tahoma" w:cs="Tahoma"/>
          <w:color w:val="000000"/>
          <w:sz w:val="24"/>
          <w:szCs w:val="24"/>
          <w:lang w:val="nb-NO"/>
        </w:rPr>
        <w:t xml:space="preserve">det </w:t>
      </w:r>
      <w:r w:rsidR="00CA2A36">
        <w:rPr>
          <w:rFonts w:ascii="Tahoma" w:hAnsi="Tahoma" w:cs="Tahoma"/>
          <w:color w:val="000000"/>
          <w:sz w:val="24"/>
          <w:szCs w:val="24"/>
          <w:lang w:val="nb-NO"/>
        </w:rPr>
        <w:t>sosia</w:t>
      </w:r>
      <w:r w:rsidR="00F52B15">
        <w:rPr>
          <w:rFonts w:ascii="Tahoma" w:hAnsi="Tahoma" w:cs="Tahoma"/>
          <w:color w:val="000000"/>
          <w:sz w:val="24"/>
          <w:szCs w:val="24"/>
          <w:lang w:val="nb-NO"/>
        </w:rPr>
        <w:t>le på tvers av klubber og geografi.</w:t>
      </w:r>
      <w:r w:rsidR="00050562">
        <w:rPr>
          <w:rFonts w:ascii="Tahoma" w:hAnsi="Tahoma" w:cs="Tahoma"/>
          <w:color w:val="000000"/>
          <w:sz w:val="24"/>
          <w:szCs w:val="24"/>
          <w:lang w:val="nb-NO"/>
        </w:rPr>
        <w:t xml:space="preserve"> Utfordre klubbene til å invitere</w:t>
      </w:r>
      <w:r w:rsidR="00611482">
        <w:rPr>
          <w:rFonts w:ascii="Tahoma" w:hAnsi="Tahoma" w:cs="Tahoma"/>
          <w:color w:val="000000"/>
          <w:sz w:val="24"/>
          <w:szCs w:val="24"/>
          <w:lang w:val="nb-NO"/>
        </w:rPr>
        <w:t>. (JUG)</w:t>
      </w:r>
    </w:p>
    <w:p w14:paraId="6E4EEAFF" w14:textId="769FD56A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</w:t>
      </w:r>
      <w:r w:rsidR="00FE17C1">
        <w:rPr>
          <w:rFonts w:ascii="Tahoma" w:hAnsi="Tahoma" w:cs="Tahoma"/>
          <w:color w:val="000000"/>
          <w:sz w:val="24"/>
          <w:szCs w:val="24"/>
          <w:lang w:val="nb-NO"/>
        </w:rPr>
        <w:t>Hente læring fra andre, bl a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Sportslig plan for golf-Norge </w:t>
      </w:r>
      <w:r w:rsidR="00F41143">
        <w:rPr>
          <w:rFonts w:ascii="Tahoma" w:hAnsi="Tahoma" w:cs="Tahoma"/>
          <w:color w:val="000000"/>
          <w:sz w:val="24"/>
          <w:szCs w:val="24"/>
          <w:lang w:val="nb-NO"/>
        </w:rPr>
        <w:t>og øvrige klubber.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7173A725" w14:textId="77777777" w:rsidR="00C450BB" w:rsidRPr="00A407FF" w:rsidRDefault="00C450B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649A341E" w14:textId="77777777" w:rsidR="00A06DDE" w:rsidRPr="00A407FF" w:rsidRDefault="00CA53EB" w:rsidP="002867D6">
      <w:pPr>
        <w:pStyle w:val="NoSpacing"/>
        <w:rPr>
          <w:rFonts w:ascii="Tahoma" w:hAnsi="Tahoma" w:cs="Tahoma"/>
          <w:b/>
          <w:sz w:val="24"/>
          <w:szCs w:val="24"/>
          <w:lang w:val="nb-NO"/>
        </w:rPr>
      </w:pPr>
      <w:r w:rsidRPr="00A407FF">
        <w:rPr>
          <w:rFonts w:ascii="Tahoma" w:hAnsi="Tahoma" w:cs="Tahoma"/>
          <w:b/>
          <w:sz w:val="24"/>
          <w:szCs w:val="24"/>
          <w:u w:val="single"/>
          <w:lang w:val="nb-NO"/>
        </w:rPr>
        <w:t>Ivaretagelse</w:t>
      </w:r>
      <w:r w:rsidRPr="00A407FF">
        <w:rPr>
          <w:rFonts w:ascii="Tahoma" w:hAnsi="Tahoma" w:cs="Tahoma"/>
          <w:b/>
          <w:sz w:val="24"/>
          <w:szCs w:val="24"/>
          <w:lang w:val="nb-NO"/>
        </w:rPr>
        <w:t xml:space="preserve"> </w:t>
      </w:r>
    </w:p>
    <w:p w14:paraId="0ACE49EE" w14:textId="54FC5380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Minst 70% av de nye medlemmene uteksaminert gjennom VTG skal fortsatt være medlem i år 2 </w:t>
      </w:r>
    </w:p>
    <w:p w14:paraId="7923CBCA" w14:textId="77777777" w:rsidR="00E6571A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Begrense nedgangen av spillere med handicap over 26 som slutter </w:t>
      </w:r>
    </w:p>
    <w:p w14:paraId="26F6D993" w14:textId="6629939E" w:rsidR="00A06DDE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Kontinuerlig øke antallet barn og juniorer som deltar i organisert trening</w:t>
      </w:r>
      <w:r w:rsidR="00BE1FA5" w:rsidRPr="00A407FF">
        <w:rPr>
          <w:rFonts w:ascii="Tahoma" w:hAnsi="Tahoma" w:cs="Tahoma"/>
          <w:color w:val="000000"/>
          <w:sz w:val="24"/>
          <w:szCs w:val="24"/>
          <w:lang w:val="nb-NO"/>
        </w:rPr>
        <w:t>.</w:t>
      </w:r>
    </w:p>
    <w:p w14:paraId="7BD7C611" w14:textId="76E7A8B5" w:rsidR="00E6571A" w:rsidRPr="00A407FF" w:rsidRDefault="00E6571A" w:rsidP="00E6571A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>
        <w:rPr>
          <w:rFonts w:ascii="Tahoma" w:hAnsi="Tahoma" w:cs="Tahoma"/>
          <w:color w:val="000000"/>
          <w:sz w:val="24"/>
          <w:szCs w:val="24"/>
          <w:lang w:val="nb-NO"/>
        </w:rPr>
        <w:t xml:space="preserve">Innføre program for </w:t>
      </w:r>
      <w:r w:rsidR="002E67B3">
        <w:rPr>
          <w:rFonts w:ascii="Tahoma" w:hAnsi="Tahoma" w:cs="Tahoma"/>
          <w:color w:val="000000"/>
          <w:sz w:val="24"/>
          <w:szCs w:val="24"/>
          <w:lang w:val="nb-NO"/>
        </w:rPr>
        <w:t>N</w:t>
      </w:r>
      <w:r>
        <w:rPr>
          <w:rFonts w:ascii="Tahoma" w:hAnsi="Tahoma" w:cs="Tahoma"/>
          <w:color w:val="000000"/>
          <w:sz w:val="24"/>
          <w:szCs w:val="24"/>
          <w:lang w:val="nb-NO"/>
        </w:rPr>
        <w:t xml:space="preserve">ext level </w:t>
      </w:r>
    </w:p>
    <w:p w14:paraId="278A3B9B" w14:textId="77777777" w:rsidR="00BE1FA5" w:rsidRPr="00A407FF" w:rsidRDefault="00BE1FA5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67059306" w14:textId="77777777" w:rsidR="00A06DDE" w:rsidRPr="00A407FF" w:rsidRDefault="00CA53EB" w:rsidP="002867D6">
      <w:pPr>
        <w:pStyle w:val="NoSpacing"/>
        <w:rPr>
          <w:rFonts w:ascii="Tahoma" w:hAnsi="Tahoma" w:cs="Tahoma"/>
          <w:b/>
          <w:bCs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/>
          <w:bCs/>
          <w:color w:val="000000"/>
          <w:sz w:val="24"/>
          <w:szCs w:val="24"/>
          <w:lang w:val="nb-NO"/>
        </w:rPr>
        <w:t xml:space="preserve">Viktigste tiltak: </w:t>
      </w:r>
    </w:p>
    <w:p w14:paraId="5BE636FA" w14:textId="39B6DAFC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Ukentlig trening/møtepunkt for alle med klubbhandicap, og individuell oppfølging av Pro for alle eksaminerte VTG-deltagere </w:t>
      </w:r>
    </w:p>
    <w:p w14:paraId="5EA8FB82" w14:textId="7CF56AD5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- Sosiale/VTG-turneringer for de med klubbhandicap</w:t>
      </w:r>
    </w:p>
    <w:p w14:paraId="13C5A1E4" w14:textId="36FBB8D5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Engasjere junior, dame, herre og seniorgruppene i arbeidet med å integrere de nye medlemmene i klubben </w:t>
      </w:r>
    </w:p>
    <w:p w14:paraId="1FE05E61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Utvikle flere medlemsfordeler for å skape tilhørighet til klubben </w:t>
      </w:r>
    </w:p>
    <w:p w14:paraId="7D916BB4" w14:textId="7CE01CDD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Bruke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Sportslig plan for golf-Norge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som mal for aktiviteter </w:t>
      </w:r>
    </w:p>
    <w:p w14:paraId="3CC0562D" w14:textId="77777777" w:rsidR="00C450BB" w:rsidRPr="00A407FF" w:rsidRDefault="00C450B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4EDDC8A2" w14:textId="77777777" w:rsidR="00A06DDE" w:rsidRPr="00A407FF" w:rsidRDefault="00CA53EB" w:rsidP="002867D6">
      <w:pPr>
        <w:pStyle w:val="NoSpacing"/>
        <w:rPr>
          <w:rFonts w:ascii="Tahoma" w:hAnsi="Tahoma" w:cs="Tahoma"/>
          <w:b/>
          <w:sz w:val="24"/>
          <w:szCs w:val="24"/>
          <w:lang w:val="nb-NO"/>
        </w:rPr>
      </w:pPr>
      <w:r w:rsidRPr="00A407FF">
        <w:rPr>
          <w:rFonts w:ascii="Tahoma" w:hAnsi="Tahoma" w:cs="Tahoma"/>
          <w:b/>
          <w:sz w:val="24"/>
          <w:szCs w:val="24"/>
          <w:u w:val="single"/>
          <w:lang w:val="nb-NO"/>
        </w:rPr>
        <w:t>Utvikle</w:t>
      </w:r>
      <w:r w:rsidRPr="00A407FF">
        <w:rPr>
          <w:rFonts w:ascii="Tahoma" w:hAnsi="Tahoma" w:cs="Tahoma"/>
          <w:b/>
          <w:sz w:val="24"/>
          <w:szCs w:val="24"/>
          <w:lang w:val="nb-NO"/>
        </w:rPr>
        <w:t xml:space="preserve"> </w:t>
      </w:r>
    </w:p>
    <w:p w14:paraId="2D66CC97" w14:textId="4991B4EC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Øke antall spillere som har hcp mellom 26,4 og 4,5.</w:t>
      </w:r>
    </w:p>
    <w:p w14:paraId="077C7C8D" w14:textId="77777777" w:rsidR="00BE1FA5" w:rsidRPr="00A407FF" w:rsidRDefault="00BE1FA5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5BC3793F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/>
          <w:bCs/>
          <w:color w:val="000000"/>
          <w:sz w:val="24"/>
          <w:szCs w:val="24"/>
          <w:lang w:val="nb-NO"/>
        </w:rPr>
        <w:t>Viktigste tiltak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:  </w:t>
      </w:r>
    </w:p>
    <w:p w14:paraId="750F4F28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Helårs trening og aktivitetstilbud for juniorene </w:t>
      </w:r>
    </w:p>
    <w:p w14:paraId="675CB999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Medlemstilbud på trening i nett, protimer og utstyr </w:t>
      </w:r>
    </w:p>
    <w:p w14:paraId="6B491D63" w14:textId="3234C356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- Utvikle interessante turneringer og sosiale events for alle medlemsgrupper og</w:t>
      </w:r>
      <w:r w:rsidR="000818DD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samarbeidspartnere </w:t>
      </w:r>
    </w:p>
    <w:p w14:paraId="6EF95400" w14:textId="6F1C3974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Bruke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Sportslig plan for golf-Norge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som mal for aktiviteter </w:t>
      </w:r>
    </w:p>
    <w:p w14:paraId="28D4FCD2" w14:textId="77777777" w:rsidR="00C450BB" w:rsidRPr="00A407FF" w:rsidRDefault="00C450B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6E1879B6" w14:textId="77777777" w:rsidR="00A06DDE" w:rsidRPr="00A407FF" w:rsidRDefault="00CA53EB" w:rsidP="002867D6">
      <w:pPr>
        <w:pStyle w:val="NoSpacing"/>
        <w:rPr>
          <w:rFonts w:ascii="Tahoma" w:hAnsi="Tahoma" w:cs="Tahoma"/>
          <w:b/>
          <w:sz w:val="24"/>
          <w:szCs w:val="24"/>
          <w:lang w:val="nb-NO"/>
        </w:rPr>
      </w:pPr>
      <w:r w:rsidRPr="00A407FF">
        <w:rPr>
          <w:rFonts w:ascii="Tahoma" w:hAnsi="Tahoma" w:cs="Tahoma"/>
          <w:b/>
          <w:sz w:val="24"/>
          <w:szCs w:val="24"/>
          <w:u w:val="single"/>
          <w:lang w:val="nb-NO"/>
        </w:rPr>
        <w:t>Prestere</w:t>
      </w:r>
      <w:r w:rsidRPr="00A407FF">
        <w:rPr>
          <w:rFonts w:ascii="Tahoma" w:hAnsi="Tahoma" w:cs="Tahoma"/>
          <w:b/>
          <w:sz w:val="24"/>
          <w:szCs w:val="24"/>
          <w:lang w:val="nb-NO"/>
        </w:rPr>
        <w:t xml:space="preserve"> </w:t>
      </w:r>
    </w:p>
    <w:p w14:paraId="3C0222BE" w14:textId="655C6900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Øke antall spillere som har under 4,5 i hcp</w:t>
      </w:r>
      <w:r w:rsidR="00BE1FA5" w:rsidRPr="00A407FF">
        <w:rPr>
          <w:rFonts w:ascii="Tahoma" w:hAnsi="Tahoma" w:cs="Tahoma"/>
          <w:color w:val="000000"/>
          <w:sz w:val="24"/>
          <w:szCs w:val="24"/>
          <w:lang w:val="nb-NO"/>
        </w:rPr>
        <w:t>.</w:t>
      </w:r>
    </w:p>
    <w:p w14:paraId="38FBB4F5" w14:textId="4039D1A6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Ha lag i Lag-NM Junior Jenter og Gutter og Lag NM Herrer</w:t>
      </w:r>
      <w:r w:rsidR="00885B52" w:rsidRPr="00A407FF">
        <w:rPr>
          <w:rFonts w:ascii="Tahoma" w:hAnsi="Tahoma" w:cs="Tahoma"/>
          <w:color w:val="000000"/>
          <w:sz w:val="24"/>
          <w:szCs w:val="24"/>
          <w:lang w:val="nb-NO"/>
        </w:rPr>
        <w:t>, Lag NM Damer, Lag NM Senior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i minimum 1.divisjon eller elitedivisjonen. </w:t>
      </w:r>
    </w:p>
    <w:p w14:paraId="5CDC337B" w14:textId="129C2D8F" w:rsidR="00902601" w:rsidRPr="000C09FD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Til enhver tid ha spillere på </w:t>
      </w:r>
      <w:r w:rsidR="00902601">
        <w:rPr>
          <w:rFonts w:ascii="Tahoma" w:hAnsi="Tahoma" w:cs="Tahoma"/>
          <w:color w:val="000000"/>
          <w:sz w:val="24"/>
          <w:szCs w:val="24"/>
          <w:lang w:val="nb-NO"/>
        </w:rPr>
        <w:t>Srixon Tour og Garmin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Norges Cup</w:t>
      </w:r>
      <w:r w:rsidR="00902601">
        <w:rPr>
          <w:rFonts w:ascii="Tahoma" w:hAnsi="Tahoma" w:cs="Tahoma"/>
          <w:color w:val="000000"/>
          <w:sz w:val="24"/>
          <w:szCs w:val="24"/>
          <w:lang w:val="nb-NO"/>
        </w:rPr>
        <w:t xml:space="preserve"> turneringer.</w:t>
      </w:r>
    </w:p>
    <w:p w14:paraId="254B303A" w14:textId="77777777" w:rsidR="00902601" w:rsidRDefault="00902601" w:rsidP="002867D6">
      <w:pPr>
        <w:pStyle w:val="NoSpacing"/>
        <w:rPr>
          <w:rFonts w:ascii="Tahoma" w:hAnsi="Tahoma" w:cs="Tahoma"/>
          <w:b/>
          <w:bCs/>
          <w:color w:val="000000"/>
          <w:sz w:val="24"/>
          <w:szCs w:val="24"/>
          <w:lang w:val="nb-NO"/>
        </w:rPr>
      </w:pPr>
    </w:p>
    <w:p w14:paraId="31A61B96" w14:textId="06AFE75B" w:rsidR="00A06DDE" w:rsidRPr="00A407FF" w:rsidRDefault="00CA53EB" w:rsidP="002867D6">
      <w:pPr>
        <w:pStyle w:val="NoSpacing"/>
        <w:rPr>
          <w:rFonts w:ascii="Tahoma" w:hAnsi="Tahoma" w:cs="Tahoma"/>
          <w:b/>
          <w:bCs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/>
          <w:bCs/>
          <w:color w:val="000000"/>
          <w:sz w:val="24"/>
          <w:szCs w:val="24"/>
          <w:lang w:val="nb-NO"/>
        </w:rPr>
        <w:t xml:space="preserve">Viktigste tiltak: </w:t>
      </w:r>
    </w:p>
    <w:p w14:paraId="4C7D19D1" w14:textId="720D7F7C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Helårs treningstilbud for klubbens beste spillere </w:t>
      </w:r>
    </w:p>
    <w:p w14:paraId="765435F9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Samarbeide med klubbene lokalt og NGF om spiller- og talentutvikling - Treningsleir i utlandet for de beste spillerne om vinteren </w:t>
      </w:r>
    </w:p>
    <w:p w14:paraId="17A78380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Involvere og engasjere elitespillere i klubbens rekruttering og  </w:t>
      </w:r>
    </w:p>
    <w:p w14:paraId="106C8AA9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utviklingsaktiviteter </w:t>
      </w:r>
    </w:p>
    <w:p w14:paraId="2F1041F9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Rekruttering og utvikling av trenere til junioropplegget </w:t>
      </w:r>
    </w:p>
    <w:p w14:paraId="1DBFB95D" w14:textId="0DF3CA80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Bruke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Sportslig plan for golf-Norge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som mal for aktiviteter </w:t>
      </w:r>
    </w:p>
    <w:p w14:paraId="5CAC4B8B" w14:textId="77777777" w:rsidR="00C450BB" w:rsidRPr="00A407FF" w:rsidRDefault="00C450B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5F36D856" w14:textId="77777777" w:rsidR="00A06DDE" w:rsidRPr="00A407FF" w:rsidRDefault="00CA53EB" w:rsidP="002867D6">
      <w:pPr>
        <w:pStyle w:val="NoSpacing"/>
        <w:rPr>
          <w:rFonts w:ascii="Tahoma" w:hAnsi="Tahoma" w:cs="Tahoma"/>
          <w:b/>
          <w:sz w:val="24"/>
          <w:szCs w:val="24"/>
          <w:lang w:val="nb-NO"/>
        </w:rPr>
      </w:pPr>
      <w:r w:rsidRPr="00A407FF">
        <w:rPr>
          <w:rFonts w:ascii="Tahoma" w:hAnsi="Tahoma" w:cs="Tahoma"/>
          <w:b/>
          <w:sz w:val="24"/>
          <w:szCs w:val="24"/>
          <w:u w:val="single"/>
          <w:lang w:val="nb-NO"/>
        </w:rPr>
        <w:t>Bane/Anlegg</w:t>
      </w:r>
      <w:r w:rsidRPr="00A407FF">
        <w:rPr>
          <w:rFonts w:ascii="Tahoma" w:hAnsi="Tahoma" w:cs="Tahoma"/>
          <w:b/>
          <w:sz w:val="24"/>
          <w:szCs w:val="24"/>
          <w:lang w:val="nb-NO"/>
        </w:rPr>
        <w:t xml:space="preserve"> </w:t>
      </w:r>
    </w:p>
    <w:p w14:paraId="190A65FF" w14:textId="77777777" w:rsidR="000945D4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Hovedfokus på oppgradering og ve</w:t>
      </w:r>
      <w:r w:rsidR="00E6571A">
        <w:rPr>
          <w:rFonts w:ascii="Tahoma" w:hAnsi="Tahoma" w:cs="Tahoma"/>
          <w:color w:val="000000"/>
          <w:sz w:val="24"/>
          <w:szCs w:val="24"/>
          <w:lang w:val="nb-NO"/>
        </w:rPr>
        <w:t>d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likehold av fairways og utslagssteder </w:t>
      </w:r>
    </w:p>
    <w:p w14:paraId="561633E2" w14:textId="03F2EA12" w:rsidR="00A06DDE" w:rsidRPr="000945D4" w:rsidRDefault="00CA53EB" w:rsidP="002867D6">
      <w:pPr>
        <w:pStyle w:val="NoSpacing"/>
        <w:rPr>
          <w:rFonts w:ascii="Tahoma" w:eastAsia="Noto Sans Symbols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Aktivt bruke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Bane/Anleggsplan 20</w:t>
      </w:r>
      <w:r w:rsidR="006116B6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21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-20</w:t>
      </w:r>
      <w:r w:rsidR="006116B6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24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som en mal for utviklingen av bane og anlegg </w:t>
      </w:r>
    </w:p>
    <w:p w14:paraId="2CD13A5F" w14:textId="585DE63E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Mer positive resultater om banen og anlegget i medlemsundersøkelser i 20</w:t>
      </w:r>
      <w:r w:rsidR="00BE1FA5" w:rsidRPr="00A407FF">
        <w:rPr>
          <w:rFonts w:ascii="Tahoma" w:hAnsi="Tahoma" w:cs="Tahoma"/>
          <w:color w:val="000000"/>
          <w:sz w:val="24"/>
          <w:szCs w:val="24"/>
          <w:lang w:val="nb-NO"/>
        </w:rPr>
        <w:t>21-24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enn undersøkelsen i 20</w:t>
      </w:r>
      <w:r w:rsidR="00BE1FA5" w:rsidRPr="00A407FF">
        <w:rPr>
          <w:rFonts w:ascii="Tahoma" w:hAnsi="Tahoma" w:cs="Tahoma"/>
          <w:color w:val="000000"/>
          <w:sz w:val="24"/>
          <w:szCs w:val="24"/>
          <w:lang w:val="nb-NO"/>
        </w:rPr>
        <w:t>20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. </w:t>
      </w:r>
    </w:p>
    <w:p w14:paraId="58D052EE" w14:textId="77777777" w:rsidR="006116B6" w:rsidRPr="00A407FF" w:rsidRDefault="006116B6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71B91D1C" w14:textId="77777777" w:rsidR="00A06DDE" w:rsidRPr="00A407FF" w:rsidRDefault="00CA53EB" w:rsidP="002867D6">
      <w:pPr>
        <w:pStyle w:val="NoSpacing"/>
        <w:rPr>
          <w:rFonts w:ascii="Tahoma" w:hAnsi="Tahoma" w:cs="Tahoma"/>
          <w:b/>
          <w:bCs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/>
          <w:bCs/>
          <w:color w:val="000000"/>
          <w:sz w:val="24"/>
          <w:szCs w:val="24"/>
          <w:lang w:val="nb-NO"/>
        </w:rPr>
        <w:t xml:space="preserve">Viktigste tiltak: </w:t>
      </w:r>
    </w:p>
    <w:p w14:paraId="659EA9C4" w14:textId="2AE07EF5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Implementering og gjennomføring av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Bane/anleggsplan 20</w:t>
      </w:r>
      <w:r w:rsidR="00BE1FA5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21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-20</w:t>
      </w:r>
      <w:r w:rsidR="00BE1FA5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24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Gode årlige handlingsplaner </w:t>
      </w:r>
    </w:p>
    <w:p w14:paraId="12E3A1F1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Kompetanseutvikling blant ansatte </w:t>
      </w:r>
    </w:p>
    <w:p w14:paraId="41C856F1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Bedre utnyttelse av frivillighet og dugnadsarbeid </w:t>
      </w:r>
    </w:p>
    <w:p w14:paraId="3DBC44D3" w14:textId="071D9EE5" w:rsidR="00A06DDE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Se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Bane/anleggsplan 20</w:t>
      </w:r>
      <w:r w:rsidR="00BE1FA5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21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-20</w:t>
      </w:r>
      <w:r w:rsidR="00BE1FA5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24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for flere detaljer.</w:t>
      </w:r>
    </w:p>
    <w:p w14:paraId="16656E31" w14:textId="5152A176" w:rsidR="00E6571A" w:rsidRPr="00A407FF" w:rsidRDefault="00E6571A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>
        <w:rPr>
          <w:rFonts w:ascii="Tahoma" w:hAnsi="Tahoma" w:cs="Tahoma"/>
          <w:color w:val="000000"/>
          <w:sz w:val="24"/>
          <w:szCs w:val="24"/>
          <w:lang w:val="nb-NO"/>
        </w:rPr>
        <w:t>- Gjennomføre vedtatte investeringsplan.</w:t>
      </w:r>
    </w:p>
    <w:p w14:paraId="7AA9345B" w14:textId="6293451E" w:rsidR="00A06DDE" w:rsidRPr="00A407FF" w:rsidRDefault="00CA53EB" w:rsidP="002867D6">
      <w:pPr>
        <w:pStyle w:val="NoSpacing"/>
        <w:rPr>
          <w:rFonts w:ascii="Tahoma" w:eastAsia="Cambri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Cambria" w:hAnsi="Tahoma" w:cs="Tahoma"/>
          <w:color w:val="000000"/>
          <w:sz w:val="24"/>
          <w:szCs w:val="24"/>
          <w:lang w:val="nb-NO"/>
        </w:rPr>
        <w:t xml:space="preserve"> </w:t>
      </w:r>
    </w:p>
    <w:p w14:paraId="484A81DE" w14:textId="77777777" w:rsidR="00A06DDE" w:rsidRPr="00A407FF" w:rsidRDefault="00CA53EB" w:rsidP="002867D6">
      <w:pPr>
        <w:pStyle w:val="NoSpacing"/>
        <w:rPr>
          <w:rFonts w:ascii="Tahoma" w:hAnsi="Tahoma" w:cs="Tahoma"/>
          <w:b/>
          <w:sz w:val="24"/>
          <w:szCs w:val="24"/>
          <w:lang w:val="nb-NO"/>
        </w:rPr>
      </w:pPr>
      <w:r w:rsidRPr="00A407FF">
        <w:rPr>
          <w:rFonts w:ascii="Tahoma" w:hAnsi="Tahoma" w:cs="Tahoma"/>
          <w:b/>
          <w:sz w:val="24"/>
          <w:szCs w:val="24"/>
          <w:u w:val="single"/>
          <w:lang w:val="nb-NO"/>
        </w:rPr>
        <w:t>Klubb:</w:t>
      </w:r>
      <w:r w:rsidRPr="00A407FF">
        <w:rPr>
          <w:rFonts w:ascii="Tahoma" w:hAnsi="Tahoma" w:cs="Tahoma"/>
          <w:b/>
          <w:sz w:val="24"/>
          <w:szCs w:val="24"/>
          <w:lang w:val="nb-NO"/>
        </w:rPr>
        <w:t xml:space="preserve"> </w:t>
      </w:r>
    </w:p>
    <w:p w14:paraId="6D64F065" w14:textId="3DD18514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Beholde en stabil årlig medlemsmasse på over </w:t>
      </w:r>
      <w:r w:rsidR="004A5E9B" w:rsidRPr="00A407FF">
        <w:rPr>
          <w:rFonts w:ascii="Tahoma" w:hAnsi="Tahoma" w:cs="Tahoma"/>
          <w:color w:val="000000"/>
          <w:sz w:val="24"/>
          <w:szCs w:val="24"/>
          <w:lang w:val="nb-NO"/>
        </w:rPr>
        <w:t>700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medlemmer </w:t>
      </w:r>
    </w:p>
    <w:p w14:paraId="54674F39" w14:textId="1C1239B9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- Medlemmer pr. 31.12.</w:t>
      </w:r>
      <w:r w:rsidR="006116B6" w:rsidRPr="00A407FF">
        <w:rPr>
          <w:rFonts w:ascii="Tahoma" w:hAnsi="Tahoma" w:cs="Tahoma"/>
          <w:color w:val="000000"/>
          <w:sz w:val="24"/>
          <w:szCs w:val="24"/>
          <w:lang w:val="nb-NO"/>
        </w:rPr>
        <w:t>2020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: </w:t>
      </w:r>
      <w:r w:rsidR="006116B6" w:rsidRPr="00A407FF">
        <w:rPr>
          <w:rFonts w:ascii="Tahoma" w:hAnsi="Tahoma" w:cs="Tahoma"/>
          <w:color w:val="000000"/>
          <w:sz w:val="24"/>
          <w:szCs w:val="24"/>
          <w:lang w:val="nb-NO"/>
        </w:rPr>
        <w:t>696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1A57135A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Kontinuerlig øke andelen juniorer og kvinner som er medlemmer </w:t>
      </w:r>
    </w:p>
    <w:p w14:paraId="23F885FB" w14:textId="0C2D4BE5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∙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Ha et klubbmiljø og en trivselsfaktor i klubben som er i kontinuerlig forbedring basert på resultater fra medlemsundersøkelser</w:t>
      </w:r>
      <w:r w:rsidR="006116B6" w:rsidRPr="00A407FF">
        <w:rPr>
          <w:rFonts w:ascii="Tahoma" w:hAnsi="Tahoma" w:cs="Tahoma"/>
          <w:color w:val="000000"/>
          <w:sz w:val="24"/>
          <w:szCs w:val="24"/>
          <w:lang w:val="nb-NO"/>
        </w:rPr>
        <w:t>.</w:t>
      </w:r>
    </w:p>
    <w:p w14:paraId="22065C12" w14:textId="77777777" w:rsidR="00C450BB" w:rsidRPr="00A407FF" w:rsidRDefault="00C450B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</w:p>
    <w:p w14:paraId="1038BF56" w14:textId="46CF83F6" w:rsidR="00A06DDE" w:rsidRPr="00A407FF" w:rsidRDefault="00CA53EB" w:rsidP="002867D6">
      <w:pPr>
        <w:pStyle w:val="NoSpacing"/>
        <w:rPr>
          <w:rFonts w:ascii="Tahoma" w:hAnsi="Tahoma" w:cs="Tahoma"/>
          <w:b/>
          <w:bCs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b/>
          <w:bCs/>
          <w:color w:val="000000"/>
          <w:sz w:val="24"/>
          <w:szCs w:val="24"/>
          <w:lang w:val="nb-NO"/>
        </w:rPr>
        <w:t xml:space="preserve">Viktigste tiltak: </w:t>
      </w:r>
    </w:p>
    <w:p w14:paraId="6C10EEDA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Oppgradering av klubbhus </w:t>
      </w:r>
    </w:p>
    <w:p w14:paraId="60A80C44" w14:textId="12E21DC5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- Engasjerende medlemsaktiviteter</w:t>
      </w:r>
      <w:r w:rsidR="00684109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, bruke </w:t>
      </w:r>
      <w:r w:rsidR="00E6571A">
        <w:rPr>
          <w:rFonts w:ascii="Tahoma" w:hAnsi="Tahoma" w:cs="Tahoma"/>
          <w:color w:val="000000"/>
          <w:sz w:val="24"/>
          <w:szCs w:val="24"/>
          <w:lang w:val="nb-NO"/>
        </w:rPr>
        <w:t>F</w:t>
      </w:r>
      <w:r w:rsidR="00684109" w:rsidRPr="00A407FF">
        <w:rPr>
          <w:rFonts w:ascii="Tahoma" w:hAnsi="Tahoma" w:cs="Tahoma"/>
          <w:color w:val="000000"/>
          <w:sz w:val="24"/>
          <w:szCs w:val="24"/>
          <w:lang w:val="nb-NO"/>
        </w:rPr>
        <w:t>acebook, hjemmeside, forslagskassa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</w:p>
    <w:p w14:paraId="29EB7C46" w14:textId="6422F83D" w:rsidR="00A06DDE" w:rsidRPr="00A407FF" w:rsidRDefault="000D5347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>
        <w:rPr>
          <w:rFonts w:ascii="Tahoma" w:eastAsia="Noto Sans Symbols" w:hAnsi="Tahoma" w:cs="Tahoma"/>
          <w:color w:val="000000"/>
          <w:sz w:val="24"/>
          <w:szCs w:val="24"/>
          <w:lang w:val="nb-NO"/>
        </w:rPr>
        <w:t>-</w:t>
      </w:r>
      <w:r w:rsidR="00CA53EB"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 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>Videreutvikle en god organisering med tydelige rolle- og ansvarsforhold i klubben mellom ansatte, grupper, komit</w:t>
      </w:r>
      <w:r w:rsidR="00E6571A">
        <w:rPr>
          <w:rFonts w:ascii="Tahoma" w:hAnsi="Tahoma" w:cs="Tahoma"/>
          <w:color w:val="000000"/>
          <w:sz w:val="24"/>
          <w:szCs w:val="24"/>
          <w:lang w:val="nb-NO"/>
        </w:rPr>
        <w:t>é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er, styret og medlemmene. </w:t>
      </w:r>
    </w:p>
    <w:p w14:paraId="2ED5A34E" w14:textId="7A3135DE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Integrere 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B</w:t>
      </w:r>
      <w:r w:rsidR="00151E5B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o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GK 20</w:t>
      </w:r>
      <w:r w:rsidR="006116B6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21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-20</w:t>
      </w:r>
      <w:r w:rsidR="006116B6"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>24</w:t>
      </w:r>
      <w:r w:rsidRPr="00A407FF">
        <w:rPr>
          <w:rFonts w:ascii="Tahoma" w:hAnsi="Tahoma" w:cs="Tahoma"/>
          <w:i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i all klubbdrift </w:t>
      </w:r>
    </w:p>
    <w:p w14:paraId="54E6AF1E" w14:textId="6743EEFD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Til enhver tid ha relevante og oppdaterte instrukser for styret, ansatte og komitèer/grupper </w:t>
      </w:r>
    </w:p>
    <w:p w14:paraId="30D8EC30" w14:textId="77777777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- Årlige handlingsplaner for styret, komitèer, grupper og ansatte </w:t>
      </w:r>
    </w:p>
    <w:p w14:paraId="0CE9C28F" w14:textId="713ED9C8" w:rsidR="00A06DDE" w:rsidRPr="00A407FF" w:rsidRDefault="00CA53EB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>- Bedre informasjon om dugnad og frivillighetsarbeid, og bedre utnyttelse av</w:t>
      </w:r>
      <w:r w:rsidR="006116B6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dugnad og frivillighetsarbeidet </w:t>
      </w:r>
      <w:r w:rsidR="00CB799F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gjennom faste gjøremål og forutsigbarhet (se driftsplan) Samarbeid med GK. </w:t>
      </w:r>
      <w:r w:rsidR="002F0BC6">
        <w:rPr>
          <w:rFonts w:ascii="Tahoma" w:hAnsi="Tahoma" w:cs="Tahoma"/>
          <w:color w:val="000000"/>
          <w:sz w:val="24"/>
          <w:szCs w:val="24"/>
          <w:lang w:val="nb-NO"/>
        </w:rPr>
        <w:t xml:space="preserve"> </w:t>
      </w:r>
      <w:r w:rsidR="008B4DC9">
        <w:rPr>
          <w:rFonts w:ascii="Tahoma" w:hAnsi="Tahoma" w:cs="Tahoma"/>
          <w:color w:val="000000"/>
          <w:sz w:val="24"/>
          <w:szCs w:val="24"/>
          <w:lang w:val="nb-NO"/>
        </w:rPr>
        <w:t xml:space="preserve">- - </w:t>
      </w:r>
      <w:r w:rsidR="00CB799F" w:rsidRPr="00A407FF">
        <w:rPr>
          <w:rFonts w:ascii="Tahoma" w:hAnsi="Tahoma" w:cs="Tahoma"/>
          <w:color w:val="000000"/>
          <w:sz w:val="24"/>
          <w:szCs w:val="24"/>
          <w:lang w:val="nb-NO"/>
        </w:rPr>
        <w:t>Ansvar for dugnadsgjengen oppnevnes.</w:t>
      </w:r>
    </w:p>
    <w:p w14:paraId="144D1E3C" w14:textId="0C8C73FC" w:rsidR="00C450BB" w:rsidRPr="00A407FF" w:rsidRDefault="002F0BC6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>
        <w:rPr>
          <w:rFonts w:ascii="Tahoma" w:eastAsia="Noto Sans Symbols" w:hAnsi="Tahoma" w:cs="Tahoma"/>
          <w:color w:val="000000"/>
          <w:sz w:val="24"/>
          <w:szCs w:val="24"/>
          <w:lang w:val="nb-NO"/>
        </w:rPr>
        <w:t>-</w:t>
      </w:r>
      <w:r w:rsidR="00CA53EB"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 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Utarbeide og gjennomføre en helhetlig profilering og kommunikasjonsplan for klubben </w:t>
      </w:r>
    </w:p>
    <w:p w14:paraId="10FD12FB" w14:textId="694BAA7A" w:rsidR="00A06DDE" w:rsidRPr="00A407FF" w:rsidRDefault="008B4DC9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- 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Søke nye inntektskilder som kan trygge klubbens økonomi og investeringer </w:t>
      </w:r>
    </w:p>
    <w:p w14:paraId="57CDE17A" w14:textId="1EA6C7DB" w:rsidR="00A06DDE" w:rsidRDefault="008B4DC9" w:rsidP="002867D6">
      <w:pPr>
        <w:pStyle w:val="NoSpacing"/>
        <w:rPr>
          <w:rFonts w:ascii="Tahoma" w:hAnsi="Tahoma" w:cs="Tahoma"/>
          <w:color w:val="000000"/>
          <w:sz w:val="24"/>
          <w:szCs w:val="24"/>
          <w:lang w:val="nb-NO"/>
        </w:rPr>
      </w:pPr>
      <w:r>
        <w:rPr>
          <w:rFonts w:ascii="Tahoma" w:eastAsia="Noto Sans Symbols" w:hAnsi="Tahoma" w:cs="Tahoma"/>
          <w:color w:val="000000"/>
          <w:sz w:val="24"/>
          <w:szCs w:val="24"/>
          <w:lang w:val="nb-NO"/>
        </w:rPr>
        <w:t>-</w:t>
      </w:r>
      <w:r w:rsidR="00CA53EB" w:rsidRPr="00A407FF">
        <w:rPr>
          <w:rFonts w:ascii="Tahoma" w:eastAsia="Noto Sans Symbols" w:hAnsi="Tahoma" w:cs="Tahoma"/>
          <w:color w:val="000000"/>
          <w:sz w:val="24"/>
          <w:szCs w:val="24"/>
          <w:lang w:val="nb-NO"/>
        </w:rPr>
        <w:t xml:space="preserve"> </w:t>
      </w:r>
      <w:r w:rsidR="00CA53EB" w:rsidRPr="00A407FF">
        <w:rPr>
          <w:rFonts w:ascii="Tahoma" w:hAnsi="Tahoma" w:cs="Tahoma"/>
          <w:color w:val="000000"/>
          <w:sz w:val="24"/>
          <w:szCs w:val="24"/>
          <w:lang w:val="nb-NO"/>
        </w:rPr>
        <w:t xml:space="preserve">Profilere golfsportens helse og samfunnsverdi </w:t>
      </w:r>
    </w:p>
    <w:sectPr w:rsidR="00A06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80" w:h="16840"/>
      <w:pgMar w:top="283" w:right="679" w:bottom="1041" w:left="679" w:header="0" w:footer="720" w:gutter="0"/>
      <w:cols w:space="720" w:equalWidth="0">
        <w:col w:w="1052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F5A36" w14:textId="77777777" w:rsidR="007E651C" w:rsidRDefault="007E651C" w:rsidP="007F66DA">
      <w:pPr>
        <w:spacing w:line="240" w:lineRule="auto"/>
      </w:pPr>
      <w:r>
        <w:separator/>
      </w:r>
    </w:p>
  </w:endnote>
  <w:endnote w:type="continuationSeparator" w:id="0">
    <w:p w14:paraId="59B55B52" w14:textId="77777777" w:rsidR="007E651C" w:rsidRDefault="007E651C" w:rsidP="007F6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6251" w14:textId="77777777" w:rsidR="006205E0" w:rsidRDefault="00620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283451"/>
      <w:docPartObj>
        <w:docPartGallery w:val="Page Numbers (Bottom of Page)"/>
        <w:docPartUnique/>
      </w:docPartObj>
    </w:sdtPr>
    <w:sdtEndPr/>
    <w:sdtContent>
      <w:p w14:paraId="1282EFD3" w14:textId="14CB9B51" w:rsidR="006205E0" w:rsidRDefault="006205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6E504C22" w14:textId="77777777" w:rsidR="006205E0" w:rsidRDefault="00620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C4EF" w14:textId="77777777" w:rsidR="006205E0" w:rsidRDefault="00620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F236" w14:textId="77777777" w:rsidR="007E651C" w:rsidRDefault="007E651C" w:rsidP="007F66DA">
      <w:pPr>
        <w:spacing w:line="240" w:lineRule="auto"/>
      </w:pPr>
      <w:r>
        <w:separator/>
      </w:r>
    </w:p>
  </w:footnote>
  <w:footnote w:type="continuationSeparator" w:id="0">
    <w:p w14:paraId="57A15F4A" w14:textId="77777777" w:rsidR="007E651C" w:rsidRDefault="007E651C" w:rsidP="007F6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0002" w14:textId="77777777" w:rsidR="006205E0" w:rsidRDefault="00620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2EBA" w14:textId="77777777" w:rsidR="006205E0" w:rsidRDefault="00620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8472" w14:textId="77777777" w:rsidR="006205E0" w:rsidRDefault="00620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B3894"/>
    <w:multiLevelType w:val="hybridMultilevel"/>
    <w:tmpl w:val="61546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DE"/>
    <w:rsid w:val="00001834"/>
    <w:rsid w:val="00030A9F"/>
    <w:rsid w:val="000501D8"/>
    <w:rsid w:val="00050562"/>
    <w:rsid w:val="00053479"/>
    <w:rsid w:val="00074B0A"/>
    <w:rsid w:val="00075A07"/>
    <w:rsid w:val="000767D3"/>
    <w:rsid w:val="000818DD"/>
    <w:rsid w:val="000942A3"/>
    <w:rsid w:val="000945D4"/>
    <w:rsid w:val="000B0F27"/>
    <w:rsid w:val="000C09FD"/>
    <w:rsid w:val="000D5347"/>
    <w:rsid w:val="000E7B0F"/>
    <w:rsid w:val="00151B5D"/>
    <w:rsid w:val="00151E5B"/>
    <w:rsid w:val="0018704B"/>
    <w:rsid w:val="001D494D"/>
    <w:rsid w:val="001F7CBF"/>
    <w:rsid w:val="00223C66"/>
    <w:rsid w:val="002250EE"/>
    <w:rsid w:val="002361A0"/>
    <w:rsid w:val="00261D44"/>
    <w:rsid w:val="00271470"/>
    <w:rsid w:val="002867D6"/>
    <w:rsid w:val="0029053D"/>
    <w:rsid w:val="0029698A"/>
    <w:rsid w:val="002B7F82"/>
    <w:rsid w:val="002E148A"/>
    <w:rsid w:val="002E67B3"/>
    <w:rsid w:val="002F0BC6"/>
    <w:rsid w:val="003163A5"/>
    <w:rsid w:val="00343C6F"/>
    <w:rsid w:val="003842CD"/>
    <w:rsid w:val="00395399"/>
    <w:rsid w:val="003D565A"/>
    <w:rsid w:val="003F12AD"/>
    <w:rsid w:val="003F13B3"/>
    <w:rsid w:val="004135E9"/>
    <w:rsid w:val="004A5E9B"/>
    <w:rsid w:val="004B31B9"/>
    <w:rsid w:val="004D1044"/>
    <w:rsid w:val="00502B2F"/>
    <w:rsid w:val="005227CE"/>
    <w:rsid w:val="00546A1A"/>
    <w:rsid w:val="005A713F"/>
    <w:rsid w:val="005B2141"/>
    <w:rsid w:val="005B26C8"/>
    <w:rsid w:val="005B6F6E"/>
    <w:rsid w:val="0060452D"/>
    <w:rsid w:val="00611482"/>
    <w:rsid w:val="006116B6"/>
    <w:rsid w:val="006205E0"/>
    <w:rsid w:val="00625026"/>
    <w:rsid w:val="006579A6"/>
    <w:rsid w:val="0066700D"/>
    <w:rsid w:val="0068388A"/>
    <w:rsid w:val="00684109"/>
    <w:rsid w:val="00685E0C"/>
    <w:rsid w:val="006E3377"/>
    <w:rsid w:val="006F4043"/>
    <w:rsid w:val="006F772F"/>
    <w:rsid w:val="00710C43"/>
    <w:rsid w:val="007131B2"/>
    <w:rsid w:val="0076700B"/>
    <w:rsid w:val="00770DC4"/>
    <w:rsid w:val="007A3B05"/>
    <w:rsid w:val="007B03D6"/>
    <w:rsid w:val="007D5899"/>
    <w:rsid w:val="007E651C"/>
    <w:rsid w:val="007F66DA"/>
    <w:rsid w:val="00816D0D"/>
    <w:rsid w:val="00853477"/>
    <w:rsid w:val="00870FBB"/>
    <w:rsid w:val="008846E0"/>
    <w:rsid w:val="00885B52"/>
    <w:rsid w:val="0088750D"/>
    <w:rsid w:val="008B4DC9"/>
    <w:rsid w:val="008C213B"/>
    <w:rsid w:val="008C7EA5"/>
    <w:rsid w:val="00902601"/>
    <w:rsid w:val="00907DE9"/>
    <w:rsid w:val="00965FDD"/>
    <w:rsid w:val="00975953"/>
    <w:rsid w:val="009F6019"/>
    <w:rsid w:val="00A06DDE"/>
    <w:rsid w:val="00A11F68"/>
    <w:rsid w:val="00A407FF"/>
    <w:rsid w:val="00A53AF2"/>
    <w:rsid w:val="00A84961"/>
    <w:rsid w:val="00AA2261"/>
    <w:rsid w:val="00AB5086"/>
    <w:rsid w:val="00AE6053"/>
    <w:rsid w:val="00B0356E"/>
    <w:rsid w:val="00B173E2"/>
    <w:rsid w:val="00B34170"/>
    <w:rsid w:val="00B502B3"/>
    <w:rsid w:val="00B5477C"/>
    <w:rsid w:val="00BE1FA5"/>
    <w:rsid w:val="00C450BB"/>
    <w:rsid w:val="00C67559"/>
    <w:rsid w:val="00C84F00"/>
    <w:rsid w:val="00C94318"/>
    <w:rsid w:val="00CA18FF"/>
    <w:rsid w:val="00CA2A36"/>
    <w:rsid w:val="00CA2D54"/>
    <w:rsid w:val="00CA53EB"/>
    <w:rsid w:val="00CB799F"/>
    <w:rsid w:val="00CD7864"/>
    <w:rsid w:val="00D6186F"/>
    <w:rsid w:val="00D81166"/>
    <w:rsid w:val="00DB36C7"/>
    <w:rsid w:val="00DB3E74"/>
    <w:rsid w:val="00DC3F51"/>
    <w:rsid w:val="00DD505D"/>
    <w:rsid w:val="00E01056"/>
    <w:rsid w:val="00E02794"/>
    <w:rsid w:val="00E31EDD"/>
    <w:rsid w:val="00E347A8"/>
    <w:rsid w:val="00E404BC"/>
    <w:rsid w:val="00E6571A"/>
    <w:rsid w:val="00E926B9"/>
    <w:rsid w:val="00EB6764"/>
    <w:rsid w:val="00F1002E"/>
    <w:rsid w:val="00F238C6"/>
    <w:rsid w:val="00F41143"/>
    <w:rsid w:val="00F44881"/>
    <w:rsid w:val="00F52B15"/>
    <w:rsid w:val="00F64947"/>
    <w:rsid w:val="00FE17C1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64D2"/>
  <w15:docId w15:val="{46D98DB0-E8C7-4926-B1B0-BBF4A8CA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2867D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6D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DA"/>
  </w:style>
  <w:style w:type="paragraph" w:styleId="Footer">
    <w:name w:val="footer"/>
    <w:basedOn w:val="Normal"/>
    <w:link w:val="FooterChar"/>
    <w:uiPriority w:val="99"/>
    <w:unhideWhenUsed/>
    <w:rsid w:val="007F66D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2541</Words>
  <Characters>14486</Characters>
  <Application>Microsoft Office Word</Application>
  <DocSecurity>0</DocSecurity>
  <Lines>120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 1</dc:creator>
  <cp:lastModifiedBy>Post</cp:lastModifiedBy>
  <cp:revision>4</cp:revision>
  <dcterms:created xsi:type="dcterms:W3CDTF">2021-01-22T11:13:00Z</dcterms:created>
  <dcterms:modified xsi:type="dcterms:W3CDTF">2021-03-10T15:51:00Z</dcterms:modified>
</cp:coreProperties>
</file>